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EF81A" w14:textId="77777777" w:rsidR="001E6095" w:rsidRPr="00224B94" w:rsidRDefault="002B67E9">
      <w:pPr>
        <w:spacing w:line="48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รายงานเชิงวิชาการ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</w:p>
    <w:p w14:paraId="3CC0DCAE" w14:textId="77777777" w:rsidR="001E6095" w:rsidRPr="00224B94" w:rsidRDefault="002B67E9">
      <w:pPr>
        <w:spacing w:line="480" w:lineRule="auto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การอ่านและพิจารณาวรรณคดีเรื่อง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สามัคคีเภทคำฉันท์</w:t>
      </w:r>
      <w:proofErr w:type="spellEnd"/>
    </w:p>
    <w:p w14:paraId="4DDED3E1" w14:textId="77777777" w:rsidR="001E6095" w:rsidRPr="00224B94" w:rsidRDefault="002B67E9">
      <w:pPr>
        <w:spacing w:line="480" w:lineRule="auto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โดย</w:t>
      </w:r>
      <w:proofErr w:type="spellEnd"/>
    </w:p>
    <w:p w14:paraId="78734251" w14:textId="77777777" w:rsidR="001E6095" w:rsidRPr="00224B94" w:rsidRDefault="001E6095">
      <w:pPr>
        <w:spacing w:line="48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8C4069F" w14:textId="77777777" w:rsidR="001E6095" w:rsidRPr="00224B94" w:rsidRDefault="001E6095">
      <w:pPr>
        <w:spacing w:line="48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33F02DE" w14:textId="77777777" w:rsidR="001E6095" w:rsidRPr="00224B94" w:rsidRDefault="002B67E9">
      <w:pPr>
        <w:spacing w:line="480" w:lineRule="auto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พรพิชชา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อัคคไพบูลย์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ชั้นมัธยมศึกษาปีที่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๕/๒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เลขที่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๑</w:t>
      </w:r>
    </w:p>
    <w:p w14:paraId="735DB0EC" w14:textId="77777777" w:rsidR="001E6095" w:rsidRPr="00224B94" w:rsidRDefault="002B67E9">
      <w:pPr>
        <w:spacing w:line="480" w:lineRule="auto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224B94">
        <w:rPr>
          <w:rFonts w:ascii="TH SarabunPSK" w:eastAsia="Arial Unicode MS" w:hAnsi="TH SarabunPSK" w:cs="TH SarabunPSK"/>
          <w:sz w:val="32"/>
          <w:szCs w:val="32"/>
        </w:rPr>
        <w:t>วริศรา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บรรลือศักดิ์</w:t>
      </w:r>
      <w:proofErr w:type="spellEnd"/>
      <w:proofErr w:type="gram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ชั้นมัธยมศึกษาปีที่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๕/๒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เลขที่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๖</w:t>
      </w:r>
    </w:p>
    <w:p w14:paraId="6C59495D" w14:textId="77777777" w:rsidR="001E6095" w:rsidRPr="00224B94" w:rsidRDefault="002B67E9">
      <w:pPr>
        <w:spacing w:line="480" w:lineRule="auto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นภัสสร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เฉิน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ชั้นมัธยมศึกษาปีที่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๕/๒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เลขที่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๙</w:t>
      </w:r>
    </w:p>
    <w:p w14:paraId="386069E6" w14:textId="77777777" w:rsidR="001E6095" w:rsidRPr="00224B94" w:rsidRDefault="002B67E9">
      <w:pPr>
        <w:spacing w:line="480" w:lineRule="auto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มัททวะ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วัฒนากุลชัย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ชั้นมัธยมศึกษาปีที่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๕/</w:t>
      </w:r>
      <w:proofErr w:type="gramStart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๒ 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เลขที่</w:t>
      </w:r>
      <w:proofErr w:type="spellEnd"/>
      <w:proofErr w:type="gram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๒๑</w:t>
      </w:r>
    </w:p>
    <w:p w14:paraId="65CB72CC" w14:textId="77777777" w:rsidR="001E6095" w:rsidRPr="00224B94" w:rsidRDefault="001E6095">
      <w:pPr>
        <w:spacing w:line="48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8FFD892" w14:textId="77777777" w:rsidR="001E6095" w:rsidRPr="00224B94" w:rsidRDefault="001E6095" w:rsidP="00224B94">
      <w:pPr>
        <w:spacing w:line="480" w:lineRule="auto"/>
        <w:rPr>
          <w:rFonts w:ascii="TH SarabunPSK" w:hAnsi="TH SarabunPSK" w:cs="TH SarabunPSK"/>
          <w:sz w:val="32"/>
          <w:szCs w:val="32"/>
        </w:rPr>
      </w:pPr>
    </w:p>
    <w:p w14:paraId="1A24386D" w14:textId="77777777" w:rsidR="001E6095" w:rsidRPr="00224B94" w:rsidRDefault="001E6095">
      <w:pPr>
        <w:spacing w:line="48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A9569D6" w14:textId="77777777" w:rsidR="001E6095" w:rsidRPr="00224B94" w:rsidRDefault="002B67E9">
      <w:pPr>
        <w:spacing w:line="480" w:lineRule="auto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เสนอ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</w:p>
    <w:p w14:paraId="510A3871" w14:textId="77777777" w:rsidR="001E6095" w:rsidRPr="00224B94" w:rsidRDefault="002B67E9">
      <w:pPr>
        <w:spacing w:line="480" w:lineRule="auto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อ.พนมศักดิ์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มนูญปรัชญาภรณ์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</w:p>
    <w:p w14:paraId="10243114" w14:textId="77777777" w:rsidR="001E6095" w:rsidRPr="00224B94" w:rsidRDefault="002B67E9">
      <w:pPr>
        <w:spacing w:line="480" w:lineRule="auto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ภาคเรียนที่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๒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ปีการศึกษา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๒๕๕๙ </w:t>
      </w:r>
    </w:p>
    <w:p w14:paraId="577B8091" w14:textId="77777777" w:rsidR="001E6095" w:rsidRPr="00224B94" w:rsidRDefault="002B67E9">
      <w:pPr>
        <w:spacing w:line="480" w:lineRule="auto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โรงเรียนสาธิตนานาชาติ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มหาวิทยาลัยมหิดล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</w:p>
    <w:p w14:paraId="38000C46" w14:textId="77777777" w:rsidR="001E6095" w:rsidRPr="00224B94" w:rsidRDefault="002B67E9">
      <w:pPr>
        <w:spacing w:line="480" w:lineRule="auto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รายงานนี้เป็นส่วนหนึ่งของกิจกรรมการเรียนรู้โดยใช้โครงงานเป็นฐาน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(Project Based Learning) </w:t>
      </w:r>
    </w:p>
    <w:p w14:paraId="74E3ABD9" w14:textId="77777777" w:rsidR="001E6095" w:rsidRDefault="002B67E9">
      <w:pPr>
        <w:spacing w:line="48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รายวิชาภาษาไทยและวัฒนธรรม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ระดับชั้นมัธยมศึกษาปีที่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๕</w:t>
      </w:r>
    </w:p>
    <w:p w14:paraId="5D449C8A" w14:textId="77777777" w:rsidR="00224B94" w:rsidRDefault="00224B94">
      <w:pPr>
        <w:spacing w:line="48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14:paraId="2C364BF3" w14:textId="77777777" w:rsidR="00224B94" w:rsidRDefault="00224B94">
      <w:pPr>
        <w:spacing w:line="48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14:paraId="3A0C7FBF" w14:textId="77777777" w:rsidR="00224B94" w:rsidRDefault="00224B94">
      <w:pPr>
        <w:spacing w:line="48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14:paraId="0C8D8D65" w14:textId="77777777" w:rsidR="00224B94" w:rsidRDefault="00224B94">
      <w:pPr>
        <w:spacing w:line="48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14:paraId="2D76085A" w14:textId="77777777" w:rsidR="00224B94" w:rsidRDefault="00224B94">
      <w:pPr>
        <w:spacing w:line="48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14:paraId="242B2210" w14:textId="77777777" w:rsidR="00224B94" w:rsidRDefault="00224B94">
      <w:pPr>
        <w:spacing w:line="48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14:paraId="25C69096" w14:textId="77777777" w:rsidR="00224B94" w:rsidRDefault="00224B94">
      <w:pPr>
        <w:spacing w:line="48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14:paraId="4DA59CFD" w14:textId="77777777" w:rsidR="00224B94" w:rsidRDefault="00224B94">
      <w:pPr>
        <w:spacing w:line="48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14:paraId="65846F39" w14:textId="77777777" w:rsidR="00224B94" w:rsidRDefault="00224B94">
      <w:pPr>
        <w:spacing w:line="48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14:paraId="24ABCB54" w14:textId="77777777" w:rsidR="00224B94" w:rsidRDefault="00224B94">
      <w:pPr>
        <w:spacing w:line="48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14:paraId="6DA42563" w14:textId="77777777" w:rsidR="00224B94" w:rsidRDefault="00224B94">
      <w:pPr>
        <w:spacing w:line="48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14:paraId="4D3B38EE" w14:textId="77777777" w:rsidR="00224B94" w:rsidRDefault="00224B94">
      <w:pPr>
        <w:spacing w:line="48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14:paraId="7403E6F0" w14:textId="77777777" w:rsidR="00224B94" w:rsidRDefault="00224B94">
      <w:pPr>
        <w:spacing w:line="48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14:paraId="54BF7547" w14:textId="77777777" w:rsidR="00224B94" w:rsidRDefault="00224B94">
      <w:pPr>
        <w:spacing w:line="48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14:paraId="50031ACE" w14:textId="77777777" w:rsidR="00224B94" w:rsidRDefault="00224B94">
      <w:pPr>
        <w:spacing w:line="48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14:paraId="22282DE6" w14:textId="77777777" w:rsidR="00224B94" w:rsidRDefault="00224B94">
      <w:pPr>
        <w:spacing w:line="48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14:paraId="7A759AF5" w14:textId="77777777" w:rsidR="00224B94" w:rsidRDefault="00224B94">
      <w:pPr>
        <w:spacing w:line="48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14:paraId="0CC69102" w14:textId="77777777" w:rsidR="00224B94" w:rsidRPr="00224B94" w:rsidRDefault="00224B94">
      <w:pPr>
        <w:spacing w:line="48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8B5B1B3" w14:textId="77777777" w:rsidR="001E6095" w:rsidRDefault="002B67E9" w:rsidP="00E23B49">
      <w:pPr>
        <w:spacing w:line="24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lastRenderedPageBreak/>
        <w:t>คำนำ</w:t>
      </w:r>
      <w:proofErr w:type="spellEnd"/>
    </w:p>
    <w:p w14:paraId="3F7855DB" w14:textId="77777777" w:rsidR="00E23B49" w:rsidRPr="00224B94" w:rsidRDefault="00E23B49" w:rsidP="00E23B4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D6EEDCE" w14:textId="77777777" w:rsidR="001E6095" w:rsidRPr="00224B94" w:rsidRDefault="002B67E9" w:rsidP="00E23B4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รายงานเล่มนี้จัดทำขึ้นเพื่อเป็นส่วนหนึ่งของวิชาภาษาไทย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ชั้นมัธยมศึกษาปีที่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๕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โดยมีจุดประสงค์</w:t>
      </w:r>
      <w:proofErr w:type="spellEnd"/>
      <w:r w:rsid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เพื่อให้ศึกษาความรู้และวิเคราห์วรรณคดีไทยเรื่องสามัคคีเภทคำฉันท์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ทั้งด้านการพิจารณาเนื้อหาและกลวิธีในการ</w:t>
      </w:r>
      <w:proofErr w:type="spellEnd"/>
      <w:r w:rsid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แต่ง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การใช้ภาษา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ตลอดจนประโยชน์หรือคุณค่าในวรรณคดีและวรรณกรรม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และได้ศึกษาอย่างเข้าใจ</w:t>
      </w:r>
      <w:r w:rsidR="00224B94">
        <w:rPr>
          <w:rFonts w:ascii="TH SarabunPSK" w:eastAsia="Arial Unicode MS" w:hAnsi="TH SarabunPSK" w:cs="TH SarabunPSK"/>
          <w:sz w:val="32"/>
          <w:szCs w:val="32"/>
        </w:rPr>
        <w:t>เพื่</w:t>
      </w:r>
      <w:proofErr w:type="spellEnd"/>
      <w:r w:rsidR="00224B94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อ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เป็น</w:t>
      </w:r>
      <w:proofErr w:type="spellEnd"/>
      <w:r w:rsid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ประโยชน์ต่อการเรียนและนักเรียนท่านอื่น</w:t>
      </w:r>
      <w:proofErr w:type="spellEnd"/>
    </w:p>
    <w:p w14:paraId="13A5C025" w14:textId="77777777" w:rsidR="001E6095" w:rsidRPr="00224B94" w:rsidRDefault="002B67E9" w:rsidP="00E23B4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ทั้งนี้เนื้อหาต่างๆ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ได้มีการศึกษารวบรวมจากหนังสือแบบเรียน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อินเทอร์เน็ตและจากอาจารย์โดยตรง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ขอขอบพระคุณอาจารย์พนมศักดิ์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มนูญปรัชญาภรณ์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เป็นอย่างสูง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ที่กรุณาให้คำแนะนำเพื่อแก้ไข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ให้ข้อเสนอแนะ</w:t>
      </w:r>
      <w:proofErr w:type="spellEnd"/>
      <w:r w:rsidR="00224B94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ตลอดการทำงาน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รวามทั้งเพื่อนๆทุกคนที่ให้ความช่วยเหลือมาโดยตลอด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หากรายงานฉบับนี้มีข้อผิดพลาด</w:t>
      </w:r>
      <w:proofErr w:type="spellEnd"/>
      <w:r w:rsidR="00224B94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ประการใด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ผู้จัดทำขอน้อมรับไว้และขออภัยมา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ณ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ที่นี้ด้วย</w:t>
      </w:r>
      <w:proofErr w:type="spellEnd"/>
    </w:p>
    <w:p w14:paraId="58C909C8" w14:textId="77777777" w:rsidR="001E6095" w:rsidRPr="00224B94" w:rsidRDefault="001E6095" w:rsidP="00E23B4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3891C4B" w14:textId="419F502D" w:rsidR="001E6095" w:rsidRPr="00224B94" w:rsidRDefault="002B67E9" w:rsidP="00E23B49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คณะผู้จัดทำ</w:t>
      </w:r>
      <w:proofErr w:type="spellEnd"/>
    </w:p>
    <w:p w14:paraId="2E0F2C88" w14:textId="791D77A6" w:rsidR="001E6095" w:rsidRPr="00224B94" w:rsidRDefault="001E6095" w:rsidP="00E23B4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72C3B98" w14:textId="77777777" w:rsidR="001E6095" w:rsidRPr="00224B94" w:rsidRDefault="001E6095" w:rsidP="00E23B4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6F6F60F" w14:textId="77777777" w:rsidR="001E6095" w:rsidRPr="00224B94" w:rsidRDefault="001E6095" w:rsidP="00E23B4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B4A6E00" w14:textId="77777777" w:rsidR="001E6095" w:rsidRPr="00224B94" w:rsidRDefault="001E6095" w:rsidP="00E23B4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16AB398" w14:textId="77777777" w:rsidR="001E6095" w:rsidRPr="00224B94" w:rsidRDefault="001E6095" w:rsidP="00E23B4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5788D88" w14:textId="5D616E2B" w:rsidR="001E6095" w:rsidRDefault="001E6095" w:rsidP="00E23B4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68288BB" w14:textId="77777777" w:rsidR="00E23B49" w:rsidRDefault="00E23B49" w:rsidP="00E23B4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8C41D10" w14:textId="77777777" w:rsidR="00E23B49" w:rsidRDefault="00E23B49" w:rsidP="00E23B4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69BD250" w14:textId="77777777" w:rsidR="00E23B49" w:rsidRDefault="00E23B49" w:rsidP="00E23B4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2E04FA8" w14:textId="77777777" w:rsidR="00E23B49" w:rsidRDefault="00E23B49" w:rsidP="00E23B4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25CBEF8" w14:textId="77777777" w:rsidR="00E23B49" w:rsidRDefault="00E23B49" w:rsidP="00E23B4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B16E8E4" w14:textId="77777777" w:rsidR="00E23B49" w:rsidRDefault="00E23B49" w:rsidP="00E23B4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8F14087" w14:textId="77777777" w:rsidR="00E23B49" w:rsidRDefault="00E23B49" w:rsidP="00E23B4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A4579BF" w14:textId="77777777" w:rsidR="00E23B49" w:rsidRDefault="00E23B49" w:rsidP="00E23B4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65C7439" w14:textId="77777777" w:rsidR="00E23B49" w:rsidRDefault="00E23B49" w:rsidP="00E23B4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3E36E66" w14:textId="77777777" w:rsidR="00E23B49" w:rsidRDefault="00E23B49" w:rsidP="00E23B4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70F01AB" w14:textId="77777777" w:rsidR="00E23B49" w:rsidRDefault="00E23B49" w:rsidP="00E23B4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5BFC2F5" w14:textId="77777777" w:rsidR="00E23B49" w:rsidRDefault="00E23B49" w:rsidP="00E23B4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8A6EF92" w14:textId="77777777" w:rsidR="00E23B49" w:rsidRDefault="00E23B49" w:rsidP="00E23B4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7418137" w14:textId="77777777" w:rsidR="00E23B49" w:rsidRDefault="00E23B49" w:rsidP="00E23B4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706F845" w14:textId="77777777" w:rsidR="00E23B49" w:rsidRDefault="00E23B49" w:rsidP="00E23B4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16F2803" w14:textId="71F10909" w:rsidR="00E23B49" w:rsidRDefault="00E23B49" w:rsidP="00E23B4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5B2D91E" w14:textId="46F49B06" w:rsidR="00E23B49" w:rsidRPr="00224B94" w:rsidRDefault="00E23B49" w:rsidP="00E23B4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A83445" wp14:editId="38C01254">
                <wp:simplePos x="0" y="0"/>
                <wp:positionH relativeFrom="column">
                  <wp:posOffset>6106795</wp:posOffset>
                </wp:positionH>
                <wp:positionV relativeFrom="paragraph">
                  <wp:posOffset>765175</wp:posOffset>
                </wp:positionV>
                <wp:extent cx="342900" cy="228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79873" w14:textId="23300789" w:rsidR="00E23B49" w:rsidRPr="0039439D" w:rsidRDefault="00E23B49" w:rsidP="00E23B49">
                            <w:pPr>
                              <w:rPr>
                                <w:rFonts w:cs="Tahoma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cs="Tahoma"/>
                                <w:cs/>
                                <w:lang w:bidi="th-TH"/>
                              </w:rPr>
                              <w:t>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A8344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2" o:spid="_x0000_s1026" type="#_x0000_t202" style="position:absolute;left:0;text-align:left;margin-left:480.85pt;margin-top:60.25pt;width:27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" filled="f" stroked="f">
                <v:textbox>
                  <w:txbxContent>
                    <w:p w14:paraId="4A279873" w14:textId="23300789" w:rsidR="00E23B49" w:rsidRPr="0039439D" w:rsidRDefault="00E23B49" w:rsidP="00E23B49">
                      <w:pPr>
                        <w:rPr>
                          <w:rFonts w:cs="Tahoma"/>
                          <w:cs/>
                          <w:lang w:bidi="th-TH"/>
                        </w:rPr>
                      </w:pPr>
                      <w:r>
                        <w:rPr>
                          <w:rFonts w:cs="Tahoma"/>
                          <w:cs/>
                          <w:lang w:bidi="th-TH"/>
                        </w:rPr>
                        <w:t>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F1C5EB" w14:textId="53C6E29A" w:rsidR="0039439D" w:rsidRDefault="002B67E9" w:rsidP="00E23B49">
      <w:pPr>
        <w:spacing w:line="240" w:lineRule="auto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224B94">
        <w:rPr>
          <w:rFonts w:ascii="TH SarabunPSK" w:hAnsi="TH SarabunPSK" w:cs="TH SarabunPSK"/>
          <w:sz w:val="32"/>
          <w:szCs w:val="32"/>
        </w:rPr>
        <w:lastRenderedPageBreak/>
        <w:tab/>
      </w:r>
      <w:r w:rsidRPr="00224B94">
        <w:rPr>
          <w:rFonts w:ascii="TH SarabunPSK" w:hAnsi="TH SarabunPSK" w:cs="TH SarabunPSK"/>
          <w:sz w:val="32"/>
          <w:szCs w:val="32"/>
        </w:rPr>
        <w:tab/>
      </w:r>
      <w:r w:rsidRPr="00224B94">
        <w:rPr>
          <w:rFonts w:ascii="TH SarabunPSK" w:hAnsi="TH SarabunPSK" w:cs="TH SarabunPSK"/>
          <w:sz w:val="32"/>
          <w:szCs w:val="32"/>
        </w:rPr>
        <w:tab/>
      </w:r>
      <w:r w:rsidRPr="00224B94">
        <w:rPr>
          <w:rFonts w:ascii="TH SarabunPSK" w:hAnsi="TH SarabunPSK" w:cs="TH SarabunPSK"/>
          <w:sz w:val="32"/>
          <w:szCs w:val="32"/>
        </w:rPr>
        <w:tab/>
      </w:r>
      <w:r w:rsidRPr="00224B94">
        <w:rPr>
          <w:rFonts w:ascii="TH SarabunPSK" w:hAnsi="TH SarabunPSK" w:cs="TH SarabunPSK"/>
          <w:sz w:val="32"/>
          <w:szCs w:val="32"/>
        </w:rPr>
        <w:tab/>
      </w:r>
    </w:p>
    <w:p w14:paraId="6D6044E4" w14:textId="4342B6BE" w:rsidR="001E6095" w:rsidRPr="0039439D" w:rsidRDefault="002B67E9" w:rsidP="00E23B49">
      <w:pPr>
        <w:spacing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สารบัญ</w:t>
      </w:r>
      <w:proofErr w:type="spellEnd"/>
    </w:p>
    <w:p w14:paraId="1B601614" w14:textId="58ADBF27" w:rsidR="0088024C" w:rsidRPr="0088024C" w:rsidRDefault="0088024C" w:rsidP="00E23B49">
      <w:pPr>
        <w:spacing w:line="240" w:lineRule="auto"/>
        <w:rPr>
          <w:rFonts w:ascii="TH SarabunPSK" w:eastAsia="Arial Unicode MS" w:hAnsi="TH SarabunPSK" w:cs="TH SarabunPSK"/>
          <w:sz w:val="32"/>
          <w:szCs w:val="32"/>
          <w:cs/>
          <w:lang w:bidi="th-TH"/>
        </w:rPr>
      </w:pPr>
      <w:r w:rsidRPr="0088024C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คำ</w:t>
      </w:r>
      <w:r w:rsidRPr="00E6648E">
        <w:rPr>
          <w:rFonts w:ascii="TH SarabunPSK" w:eastAsia="Arial Unicode MS" w:hAnsi="TH SarabunPSK" w:cs="TH SarabunPSK"/>
          <w:b/>
          <w:sz w:val="32"/>
          <w:szCs w:val="32"/>
          <w:cs/>
          <w:lang w:bidi="th-TH"/>
        </w:rPr>
        <w:t>นำ</w:t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  <w:t>ก</w:t>
      </w:r>
    </w:p>
    <w:p w14:paraId="503BCB1E" w14:textId="35F4D0AF" w:rsidR="0088024C" w:rsidRPr="0088024C" w:rsidRDefault="0088024C" w:rsidP="00E23B49">
      <w:pPr>
        <w:spacing w:line="240" w:lineRule="auto"/>
        <w:rPr>
          <w:rFonts w:ascii="TH SarabunPSK" w:eastAsia="Arial Unicode MS" w:hAnsi="TH SarabunPSK" w:cs="TH SarabunPSK"/>
          <w:b/>
          <w:sz w:val="32"/>
          <w:szCs w:val="32"/>
          <w:lang w:bidi="th-TH"/>
        </w:rPr>
      </w:pPr>
      <w:r w:rsidRPr="0088024C">
        <w:rPr>
          <w:rFonts w:ascii="TH SarabunPSK" w:eastAsia="Arial Unicode MS" w:hAnsi="TH SarabunPSK" w:cs="TH SarabunPSK" w:hint="cs"/>
          <w:b/>
          <w:sz w:val="32"/>
          <w:szCs w:val="32"/>
          <w:cs/>
          <w:lang w:bidi="th-TH"/>
        </w:rPr>
        <w:t>บทนำ</w:t>
      </w:r>
      <w:r w:rsidR="00E23B49">
        <w:rPr>
          <w:rFonts w:ascii="TH SarabunPSK" w:eastAsia="Arial Unicode MS" w:hAnsi="TH SarabunPSK" w:cs="TH SarabunPSK"/>
          <w:b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b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b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b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b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b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b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b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b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b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b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b/>
          <w:sz w:val="32"/>
          <w:szCs w:val="32"/>
          <w:cs/>
          <w:lang w:bidi="th-TH"/>
        </w:rPr>
        <w:tab/>
      </w:r>
      <w:r w:rsidR="00E23B49" w:rsidRPr="00E6648E">
        <w:rPr>
          <w:rFonts w:ascii="TH SarabunPSK" w:eastAsia="Arial Unicode MS" w:hAnsi="TH SarabunPSK" w:cs="TH SarabunPSK"/>
          <w:sz w:val="32"/>
          <w:szCs w:val="32"/>
          <w:lang w:bidi="th-TH"/>
        </w:rPr>
        <w:t>1</w:t>
      </w:r>
    </w:p>
    <w:p w14:paraId="4659BEB3" w14:textId="61EB4FC5" w:rsidR="0088024C" w:rsidRPr="0088024C" w:rsidRDefault="002B67E9" w:rsidP="00E23B49">
      <w:pPr>
        <w:spacing w:line="240" w:lineRule="auto"/>
        <w:rPr>
          <w:rFonts w:ascii="TH SarabunPSK" w:eastAsia="Arial Unicode MS" w:hAnsi="TH SarabunPSK" w:cs="TH SarabunPSK"/>
          <w:sz w:val="32"/>
          <w:szCs w:val="32"/>
          <w:cs/>
          <w:lang w:bidi="th-TH"/>
        </w:rPr>
      </w:pPr>
      <w:proofErr w:type="spellStart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>การอ่านและพิจารณาเนื้อหาและกลวิธีในวรรณคดีและวรรณกรรม</w:t>
      </w:r>
      <w:proofErr w:type="spellEnd"/>
      <w:r w:rsidRPr="00224B94">
        <w:rPr>
          <w:rFonts w:ascii="TH SarabunPSK" w:hAnsi="TH SarabunPSK" w:cs="TH SarabunPSK"/>
          <w:sz w:val="32"/>
          <w:szCs w:val="32"/>
        </w:rPr>
        <w:t xml:space="preserve"> </w:t>
      </w:r>
    </w:p>
    <w:p w14:paraId="271A6D29" w14:textId="32C8FB6E" w:rsidR="001E6095" w:rsidRPr="00224B94" w:rsidRDefault="002B67E9" w:rsidP="00E23B49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เนื้อเรื่อง</w:t>
      </w:r>
      <w:proofErr w:type="spellEnd"/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  <w:t>2</w:t>
      </w:r>
    </w:p>
    <w:p w14:paraId="3BDA7DBC" w14:textId="5619B455" w:rsidR="001E6095" w:rsidRPr="00224B94" w:rsidRDefault="002B67E9" w:rsidP="00E23B49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โครงเรื่อง</w:t>
      </w:r>
      <w:proofErr w:type="spellEnd"/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  <w:t>2</w:t>
      </w:r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</w:p>
    <w:p w14:paraId="481665D8" w14:textId="216823E5" w:rsidR="001E6095" w:rsidRPr="00224B94" w:rsidRDefault="002B67E9" w:rsidP="00E23B49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ตัวละคร</w:t>
      </w:r>
      <w:proofErr w:type="spellEnd"/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23B49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  <w:t>2</w:t>
      </w:r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</w:p>
    <w:p w14:paraId="1E4DF36D" w14:textId="571E27A6" w:rsidR="001E6095" w:rsidRPr="00224B94" w:rsidRDefault="002B67E9" w:rsidP="00E23B49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ฉากท้องเรื่อง</w:t>
      </w:r>
      <w:proofErr w:type="spellEnd"/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  <w:t>2</w:t>
      </w:r>
    </w:p>
    <w:p w14:paraId="2F805BEA" w14:textId="68F76758" w:rsidR="001E6095" w:rsidRPr="00224B94" w:rsidRDefault="002B67E9" w:rsidP="00E23B49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บทเจรจาหรือรำพึงรำพัน</w:t>
      </w:r>
      <w:proofErr w:type="spellEnd"/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  <w:t>3</w:t>
      </w:r>
    </w:p>
    <w:p w14:paraId="6A52E623" w14:textId="3592DEA0" w:rsidR="001E6095" w:rsidRPr="00224B94" w:rsidRDefault="002B67E9" w:rsidP="00E23B49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แก่นเรื่อง</w:t>
      </w:r>
      <w:proofErr w:type="spellEnd"/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  <w:t>3</w:t>
      </w:r>
    </w:p>
    <w:p w14:paraId="0953CD85" w14:textId="77777777" w:rsidR="001E6095" w:rsidRPr="00224B94" w:rsidRDefault="002B67E9" w:rsidP="00E23B49">
      <w:pPr>
        <w:spacing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>การอ่านและพิจารณาการใช้ภาษาในวรรณคดีและวรรณกรรม</w:t>
      </w:r>
      <w:proofErr w:type="spellEnd"/>
      <w:r w:rsidRPr="00224B94">
        <w:rPr>
          <w:rFonts w:ascii="TH SarabunPSK" w:hAnsi="TH SarabunPSK" w:cs="TH SarabunPSK"/>
          <w:sz w:val="32"/>
          <w:szCs w:val="32"/>
        </w:rPr>
        <w:t xml:space="preserve"> </w:t>
      </w:r>
    </w:p>
    <w:p w14:paraId="6F002401" w14:textId="0A7AB061" w:rsidR="001E6095" w:rsidRPr="00224B94" w:rsidRDefault="002B67E9" w:rsidP="00E23B49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การสรรคำ</w:t>
      </w:r>
      <w:proofErr w:type="spellEnd"/>
      <w:r w:rsidR="0082013B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82013B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82013B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82013B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82013B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82013B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82013B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82013B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82013B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82013B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4</w:t>
      </w:r>
    </w:p>
    <w:p w14:paraId="73723F82" w14:textId="5DC089E9" w:rsidR="001E6095" w:rsidRPr="00224B94" w:rsidRDefault="002B67E9" w:rsidP="00E23B49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การเรียบเรียงคำ</w:t>
      </w:r>
      <w:proofErr w:type="spellEnd"/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  <w:t>4</w:t>
      </w:r>
    </w:p>
    <w:p w14:paraId="00FB55E4" w14:textId="53FFA737" w:rsidR="001E6095" w:rsidRPr="00224B94" w:rsidRDefault="002B67E9" w:rsidP="00E23B4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         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การใช้โวหาร</w:t>
      </w:r>
      <w:proofErr w:type="spellEnd"/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  <w:t>5</w:t>
      </w:r>
    </w:p>
    <w:p w14:paraId="451AC273" w14:textId="77777777" w:rsidR="001E6095" w:rsidRPr="00224B94" w:rsidRDefault="002B67E9" w:rsidP="00E23B49">
      <w:pPr>
        <w:spacing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>การอ่านและพิจารณาประโยชน์หรือคุณค่าในวรรณคดีและวรรณกรรม</w:t>
      </w:r>
      <w:proofErr w:type="spellEnd"/>
      <w:r w:rsidRPr="00224B94">
        <w:rPr>
          <w:rFonts w:ascii="TH SarabunPSK" w:hAnsi="TH SarabunPSK" w:cs="TH SarabunPSK"/>
          <w:sz w:val="32"/>
          <w:szCs w:val="32"/>
        </w:rPr>
        <w:t xml:space="preserve"> </w:t>
      </w:r>
    </w:p>
    <w:p w14:paraId="2EA29F94" w14:textId="74D79E4D" w:rsidR="001E6095" w:rsidRPr="00224B94" w:rsidRDefault="002B67E9" w:rsidP="00E23B49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คุณค่าด้าน</w:t>
      </w:r>
      <w:proofErr w:type="spellEnd"/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สังคม</w:t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  <w:t>7</w:t>
      </w:r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</w:p>
    <w:p w14:paraId="2FD0C1FD" w14:textId="75A33B1F" w:rsidR="001E6095" w:rsidRPr="00224B94" w:rsidRDefault="002B67E9" w:rsidP="00E23B49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คุณค่าด้าน</w:t>
      </w:r>
      <w:proofErr w:type="spellEnd"/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วาทศิลป์</w:t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E6648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  <w:t>7</w:t>
      </w:r>
    </w:p>
    <w:p w14:paraId="76AEDCDA" w14:textId="05D29CA4" w:rsidR="001E6095" w:rsidRPr="0088024C" w:rsidRDefault="0088024C" w:rsidP="00E23B49">
      <w:pPr>
        <w:spacing w:line="240" w:lineRule="auto"/>
        <w:rPr>
          <w:rFonts w:ascii="TH SarabunPSK" w:hAnsi="TH SarabunPSK" w:cs="TH SarabunPSK"/>
          <w:b/>
          <w:sz w:val="32"/>
          <w:szCs w:val="32"/>
          <w:lang w:bidi="th-TH"/>
        </w:rPr>
      </w:pPr>
      <w:r w:rsidRPr="0088024C">
        <w:rPr>
          <w:rFonts w:ascii="TH SarabunPSK" w:hAnsi="TH SarabunPSK" w:cs="TH SarabunPSK"/>
          <w:b/>
          <w:sz w:val="32"/>
          <w:szCs w:val="32"/>
          <w:cs/>
          <w:lang w:bidi="th-TH"/>
        </w:rPr>
        <w:t>บรรณานุกรม</w:t>
      </w:r>
      <w:r w:rsidR="00E6648E">
        <w:rPr>
          <w:rFonts w:ascii="TH SarabunPSK" w:hAnsi="TH SarabunPSK" w:cs="TH SarabunPSK"/>
          <w:b/>
          <w:sz w:val="32"/>
          <w:szCs w:val="32"/>
          <w:cs/>
          <w:lang w:bidi="th-TH"/>
        </w:rPr>
        <w:tab/>
      </w:r>
      <w:r w:rsidR="00E6648E">
        <w:rPr>
          <w:rFonts w:ascii="TH SarabunPSK" w:hAnsi="TH SarabunPSK" w:cs="TH SarabunPSK"/>
          <w:b/>
          <w:sz w:val="32"/>
          <w:szCs w:val="32"/>
          <w:cs/>
          <w:lang w:bidi="th-TH"/>
        </w:rPr>
        <w:tab/>
      </w:r>
      <w:r w:rsidR="00E6648E">
        <w:rPr>
          <w:rFonts w:ascii="TH SarabunPSK" w:hAnsi="TH SarabunPSK" w:cs="TH SarabunPSK"/>
          <w:b/>
          <w:sz w:val="32"/>
          <w:szCs w:val="32"/>
          <w:cs/>
          <w:lang w:bidi="th-TH"/>
        </w:rPr>
        <w:tab/>
      </w:r>
      <w:r w:rsidR="00E6648E">
        <w:rPr>
          <w:rFonts w:ascii="TH SarabunPSK" w:hAnsi="TH SarabunPSK" w:cs="TH SarabunPSK"/>
          <w:b/>
          <w:sz w:val="32"/>
          <w:szCs w:val="32"/>
          <w:cs/>
          <w:lang w:bidi="th-TH"/>
        </w:rPr>
        <w:tab/>
      </w:r>
      <w:r w:rsidR="00E6648E">
        <w:rPr>
          <w:rFonts w:ascii="TH SarabunPSK" w:hAnsi="TH SarabunPSK" w:cs="TH SarabunPSK"/>
          <w:b/>
          <w:sz w:val="32"/>
          <w:szCs w:val="32"/>
          <w:cs/>
          <w:lang w:bidi="th-TH"/>
        </w:rPr>
        <w:tab/>
      </w:r>
      <w:r w:rsidR="00E6648E">
        <w:rPr>
          <w:rFonts w:ascii="TH SarabunPSK" w:hAnsi="TH SarabunPSK" w:cs="TH SarabunPSK"/>
          <w:b/>
          <w:sz w:val="32"/>
          <w:szCs w:val="32"/>
          <w:cs/>
          <w:lang w:bidi="th-TH"/>
        </w:rPr>
        <w:tab/>
      </w:r>
      <w:r w:rsidR="00E6648E">
        <w:rPr>
          <w:rFonts w:ascii="TH SarabunPSK" w:hAnsi="TH SarabunPSK" w:cs="TH SarabunPSK"/>
          <w:b/>
          <w:sz w:val="32"/>
          <w:szCs w:val="32"/>
          <w:cs/>
          <w:lang w:bidi="th-TH"/>
        </w:rPr>
        <w:tab/>
      </w:r>
      <w:r w:rsidR="00E6648E">
        <w:rPr>
          <w:rFonts w:ascii="TH SarabunPSK" w:hAnsi="TH SarabunPSK" w:cs="TH SarabunPSK"/>
          <w:b/>
          <w:sz w:val="32"/>
          <w:szCs w:val="32"/>
          <w:cs/>
          <w:lang w:bidi="th-TH"/>
        </w:rPr>
        <w:tab/>
      </w:r>
      <w:r w:rsidR="00E6648E">
        <w:rPr>
          <w:rFonts w:ascii="TH SarabunPSK" w:hAnsi="TH SarabunPSK" w:cs="TH SarabunPSK"/>
          <w:b/>
          <w:sz w:val="32"/>
          <w:szCs w:val="32"/>
          <w:cs/>
          <w:lang w:bidi="th-TH"/>
        </w:rPr>
        <w:tab/>
      </w:r>
      <w:r w:rsidR="00E6648E">
        <w:rPr>
          <w:rFonts w:ascii="TH SarabunPSK" w:hAnsi="TH SarabunPSK" w:cs="TH SarabunPSK"/>
          <w:b/>
          <w:sz w:val="32"/>
          <w:szCs w:val="32"/>
          <w:cs/>
          <w:lang w:bidi="th-TH"/>
        </w:rPr>
        <w:tab/>
      </w:r>
      <w:r w:rsidR="00E6648E">
        <w:rPr>
          <w:rFonts w:ascii="TH SarabunPSK" w:hAnsi="TH SarabunPSK" w:cs="TH SarabunPSK"/>
          <w:b/>
          <w:sz w:val="32"/>
          <w:szCs w:val="32"/>
          <w:cs/>
          <w:lang w:bidi="th-TH"/>
        </w:rPr>
        <w:tab/>
        <w:t>8</w:t>
      </w:r>
    </w:p>
    <w:p w14:paraId="00B3E715" w14:textId="77777777" w:rsidR="0088024C" w:rsidRDefault="0088024C" w:rsidP="00E23B49">
      <w:pPr>
        <w:spacing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10B4B905" w14:textId="77777777" w:rsidR="0088024C" w:rsidRDefault="0088024C" w:rsidP="00E23B49">
      <w:pPr>
        <w:spacing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002AA4A0" w14:textId="77777777" w:rsidR="0088024C" w:rsidRDefault="0088024C" w:rsidP="00E23B49">
      <w:pPr>
        <w:spacing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26F466B0" w14:textId="77777777" w:rsidR="0088024C" w:rsidRPr="00224B94" w:rsidRDefault="0088024C" w:rsidP="00E23B49">
      <w:pPr>
        <w:spacing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102DA268" w14:textId="77777777" w:rsidR="00E23B49" w:rsidRDefault="00E23B49" w:rsidP="00E23B49">
      <w:pPr>
        <w:spacing w:line="24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14:paraId="41BC2E46" w14:textId="77777777" w:rsidR="00E23B49" w:rsidRDefault="00E23B49" w:rsidP="00E23B49">
      <w:pPr>
        <w:spacing w:line="24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14:paraId="6B47F9A3" w14:textId="77777777" w:rsidR="00E23B49" w:rsidRDefault="00E23B49" w:rsidP="00E23B49">
      <w:pPr>
        <w:spacing w:line="24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14:paraId="4340C39F" w14:textId="77777777" w:rsidR="00E23B49" w:rsidRDefault="00E23B49" w:rsidP="00E23B49">
      <w:pPr>
        <w:spacing w:line="24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14:paraId="269D89B3" w14:textId="77777777" w:rsidR="00E23B49" w:rsidRDefault="00E23B49" w:rsidP="00E23B49">
      <w:pPr>
        <w:spacing w:line="24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14:paraId="04B850D4" w14:textId="77777777" w:rsidR="00E23B49" w:rsidRDefault="00E23B49" w:rsidP="00E23B49">
      <w:pPr>
        <w:spacing w:line="24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14:paraId="2E017C5B" w14:textId="77777777" w:rsidR="00E23B49" w:rsidRDefault="00E23B49" w:rsidP="00E23B49">
      <w:pPr>
        <w:spacing w:line="24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14:paraId="0A0C7066" w14:textId="77777777" w:rsidR="00E23B49" w:rsidRDefault="00E23B49" w:rsidP="00E23B49">
      <w:pPr>
        <w:spacing w:line="24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14:paraId="1A40BB85" w14:textId="77777777" w:rsidR="00E23B49" w:rsidRDefault="00E23B49" w:rsidP="00E23B49">
      <w:pPr>
        <w:spacing w:line="24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14:paraId="40669537" w14:textId="77777777" w:rsidR="00E23B49" w:rsidRDefault="00E23B49" w:rsidP="00E23B49">
      <w:pPr>
        <w:spacing w:line="24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14:paraId="3A7725CA" w14:textId="77777777" w:rsidR="00E23B49" w:rsidRDefault="00E23B49" w:rsidP="00E23B49">
      <w:pPr>
        <w:spacing w:line="24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14:paraId="07F182D0" w14:textId="77777777" w:rsidR="00E23B49" w:rsidRDefault="00E23B49" w:rsidP="00E23B49">
      <w:pPr>
        <w:spacing w:line="24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14:paraId="35826C07" w14:textId="77777777" w:rsidR="0039439D" w:rsidRDefault="0039439D" w:rsidP="00E23B49">
      <w:pPr>
        <w:spacing w:line="24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lastRenderedPageBreak/>
        <w:t>บทนำ</w:t>
      </w:r>
      <w:proofErr w:type="spellEnd"/>
    </w:p>
    <w:p w14:paraId="0643D434" w14:textId="77777777" w:rsidR="00E23B49" w:rsidRPr="00224B94" w:rsidRDefault="00E23B49" w:rsidP="00E23B4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7770B14" w14:textId="77777777" w:rsidR="0039439D" w:rsidRPr="00224B94" w:rsidRDefault="0039439D" w:rsidP="00E23B49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ในรัชสมัยของพระบาทสมเด็จพระมงกุฎเกล้าเจ้าอยู่หัว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รัชกาลที่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๖</w:t>
      </w:r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eastAsia="Arial Unicode MS" w:hAnsi="TH SarabunPSK" w:cs="TH SarabunPSK"/>
          <w:sz w:val="32"/>
          <w:szCs w:val="32"/>
        </w:rPr>
        <w:t>ได้เกิด</w:t>
      </w:r>
      <w:r w:rsidRPr="00224B94">
        <w:rPr>
          <w:rFonts w:ascii="TH SarabunPSK" w:eastAsia="Arial Unicode MS" w:hAnsi="TH SarabunPSK" w:cs="TH SarabunPSK"/>
          <w:sz w:val="32"/>
          <w:szCs w:val="32"/>
        </w:rPr>
        <w:t>วิกฤตการณ์และการเปลี่ยน</w:t>
      </w:r>
      <w:proofErr w:type="spellEnd"/>
      <w:r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แปลงทั้งภายในและภายนอกประเทศ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เช่น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การเกิดสงครามโลกครั้งที่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๑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การเกิด</w:t>
      </w:r>
      <w:r w:rsidRPr="00224B94">
        <w:rPr>
          <w:rFonts w:ascii="TH SarabunPSK" w:eastAsia="Arial Unicode MS" w:hAnsi="TH SarabunPSK" w:cs="TH SarabunPSK"/>
          <w:sz w:val="32"/>
          <w:szCs w:val="32"/>
          <w:highlight w:val="white"/>
        </w:rPr>
        <w:t>กบฏ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  <w:highlight w:val="white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  <w:highlight w:val="white"/>
        </w:rPr>
        <w:t>ร.ศ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  <w:highlight w:val="white"/>
        </w:rPr>
        <w:t xml:space="preserve">. ๑๓๐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การพัฒนา</w:t>
      </w:r>
      <w:proofErr w:type="spellEnd"/>
      <w:r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ในเรื่องของการศึกษาหาความรู้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เป็นต้น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จึงทำให้เกิดความแบ่งแยกทางด้านความคิดในเรื่องการเมือง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การปกครอง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ซึ่งส่งผลกระทบต่อความมั่นคงของชาติบ้านเมือง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นายชิต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บุรทัตจึงได้แต่งนิยายคำฉันท์เรื่อง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“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สามัคคีเภทคําฉันท์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”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ขึ้นในปี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พ.ศ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. ๒๔๕๗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เพื่อชี้ให้เห็นถึงความสำคัญของการรวมกันเป็นหมู่คณะ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และความสามัคคีกัน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เพื่อเป็นการ</w:t>
      </w:r>
      <w:proofErr w:type="spellEnd"/>
      <w:r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ปลุกใจคนในชาติ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รวมทั้งเพื่อปกป้องความมั่นคงของประเทศ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และรวมประเทศให้เป็นอันหนึ่งอันเดียวกัน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ซึ่งความ</w:t>
      </w:r>
      <w:proofErr w:type="spellEnd"/>
      <w:r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สามัคคีนั้นเป็นสิ่งสําคัญมากในการอยู่ร่วมกัน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และที่สำคัญสามารถนําไปใช้ได้กับทุกยุคทุกสมัย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</w:p>
    <w:p w14:paraId="1ED03B5F" w14:textId="07D82E76" w:rsidR="0039439D" w:rsidRDefault="0039439D" w:rsidP="00E23B49">
      <w:pPr>
        <w:spacing w:line="240" w:lineRule="auto"/>
        <w:rPr>
          <w:rFonts w:ascii="TH SarabunPSK" w:eastAsia="Arial Unicode MS" w:hAnsi="TH SarabunPSK" w:cs="TH SarabunPSK"/>
          <w:b/>
          <w:sz w:val="32"/>
          <w:szCs w:val="32"/>
        </w:rPr>
      </w:pPr>
      <w:r>
        <w:rPr>
          <w:rFonts w:ascii="TH SarabunPSK" w:eastAsia="Arial Unicode MS" w:hAnsi="TH SarabunPSK" w:cs="TH SarabunPS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B2349" wp14:editId="1188F88A">
                <wp:simplePos x="0" y="0"/>
                <wp:positionH relativeFrom="column">
                  <wp:posOffset>6106160</wp:posOffset>
                </wp:positionH>
                <wp:positionV relativeFrom="paragraph">
                  <wp:posOffset>6511290</wp:posOffset>
                </wp:positionV>
                <wp:extent cx="342900" cy="228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96A6B" w14:textId="31719BE7" w:rsidR="0039439D" w:rsidRPr="0039439D" w:rsidRDefault="0039439D">
                            <w:pPr>
                              <w:rPr>
                                <w:rFonts w:cs="Tahoma"/>
                                <w:lang w:bidi="th-TH"/>
                              </w:rPr>
                            </w:pPr>
                            <w:r>
                              <w:rPr>
                                <w:rFonts w:cs="Tahoma"/>
                                <w:lang w:bidi="th-TH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B2349" id="Text_x0020_Box_x0020_1" o:spid="_x0000_s1027" type="#_x0000_t202" style="position:absolute;margin-left:480.8pt;margin-top:512.7pt;width:2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" filled="f" stroked="f">
                <v:textbox>
                  <w:txbxContent>
                    <w:p w14:paraId="45596A6B" w14:textId="31719BE7" w:rsidR="0039439D" w:rsidRPr="0039439D" w:rsidRDefault="0039439D">
                      <w:pPr>
                        <w:rPr>
                          <w:rFonts w:cs="Tahoma"/>
                          <w:lang w:bidi="th-TH"/>
                        </w:rPr>
                      </w:pPr>
                      <w:r>
                        <w:rPr>
                          <w:rFonts w:cs="Tahoma"/>
                          <w:lang w:bidi="th-TH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eastAsia="Arial Unicode MS" w:hAnsi="TH SarabunPSK" w:cs="TH SarabunPSK"/>
          <w:b/>
          <w:sz w:val="32"/>
          <w:szCs w:val="32"/>
        </w:rPr>
        <w:br w:type="page"/>
      </w:r>
    </w:p>
    <w:p w14:paraId="59F3148C" w14:textId="21323962" w:rsidR="001E6095" w:rsidRPr="00224B94" w:rsidRDefault="002B67E9" w:rsidP="00E23B49">
      <w:pPr>
        <w:spacing w:line="240" w:lineRule="auto"/>
        <w:rPr>
          <w:rFonts w:ascii="TH SarabunPSK" w:hAnsi="TH SarabunPSK" w:cs="TH SarabunPSK"/>
          <w:b/>
          <w:sz w:val="32"/>
          <w:szCs w:val="32"/>
        </w:rPr>
      </w:pPr>
      <w:r w:rsidRPr="00224B94">
        <w:rPr>
          <w:rFonts w:ascii="TH SarabunPSK" w:eastAsia="Arial Unicode MS" w:hAnsi="TH SarabunPSK" w:cs="TH SarabunPSK"/>
          <w:b/>
          <w:sz w:val="32"/>
          <w:szCs w:val="32"/>
        </w:rPr>
        <w:lastRenderedPageBreak/>
        <w:t xml:space="preserve">๑. </w:t>
      </w:r>
      <w:proofErr w:type="spellStart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>การพิจารณาเนื้อหาและกลวิธีในวรรณคดีและวรรณกรรม</w:t>
      </w:r>
      <w:proofErr w:type="spellEnd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 xml:space="preserve"> </w:t>
      </w:r>
    </w:p>
    <w:p w14:paraId="5D68200A" w14:textId="77777777" w:rsidR="001E6095" w:rsidRPr="00224B94" w:rsidRDefault="002B67E9" w:rsidP="00E23B49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24B94">
        <w:rPr>
          <w:rFonts w:ascii="TH SarabunPSK" w:eastAsia="Arial Unicode MS" w:hAnsi="TH SarabunPSK" w:cs="TH SarabunPSK"/>
          <w:b/>
          <w:sz w:val="32"/>
          <w:szCs w:val="32"/>
        </w:rPr>
        <w:t xml:space="preserve">๑.๑. </w:t>
      </w:r>
      <w:proofErr w:type="spellStart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>เนื้อเรื่อง</w:t>
      </w:r>
      <w:proofErr w:type="spellEnd"/>
      <w:r w:rsidRPr="00224B94">
        <w:rPr>
          <w:rFonts w:ascii="TH SarabunPSK" w:hAnsi="TH SarabunPSK" w:cs="TH SarabunPSK"/>
          <w:sz w:val="32"/>
          <w:szCs w:val="32"/>
        </w:rPr>
        <w:t xml:space="preserve"> </w:t>
      </w:r>
    </w:p>
    <w:p w14:paraId="7EA21006" w14:textId="79D335CC" w:rsidR="001E6095" w:rsidRPr="00224B94" w:rsidRDefault="002B67E9" w:rsidP="00E23B4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พระเจ้าอชาตศัตรูแห่งกร</w:t>
      </w:r>
      <w:r w:rsidR="006C730A">
        <w:rPr>
          <w:rFonts w:ascii="TH SarabunPSK" w:eastAsia="Arial Unicode MS" w:hAnsi="TH SarabunPSK" w:cs="TH SarabunPSK"/>
          <w:sz w:val="32"/>
          <w:szCs w:val="32"/>
        </w:rPr>
        <w:t>ุงราชค</w:t>
      </w:r>
      <w:r w:rsidR="00224B94">
        <w:rPr>
          <w:rFonts w:ascii="TH SarabunPSK" w:eastAsia="Arial Unicode MS" w:hAnsi="TH SarabunPSK" w:cs="TH SarabunPSK"/>
          <w:sz w:val="32"/>
          <w:szCs w:val="32"/>
        </w:rPr>
        <w:t>ฤห์แคว้นมคธ</w:t>
      </w:r>
      <w:proofErr w:type="spellEnd"/>
      <w:r w:rsid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="00224B94">
        <w:rPr>
          <w:rFonts w:ascii="TH SarabunPSK" w:eastAsia="Arial Unicode MS" w:hAnsi="TH SarabunPSK" w:cs="TH SarabunPSK"/>
          <w:sz w:val="32"/>
          <w:szCs w:val="32"/>
        </w:rPr>
        <w:t>ทรงมีวัสสการ</w:t>
      </w:r>
      <w:r w:rsidRPr="00224B94">
        <w:rPr>
          <w:rFonts w:ascii="TH SarabunPSK" w:eastAsia="Arial Unicode MS" w:hAnsi="TH SarabunPSK" w:cs="TH SarabunPSK"/>
          <w:sz w:val="32"/>
          <w:szCs w:val="32"/>
        </w:rPr>
        <w:t>พราหมณ์ที่มีค</w:t>
      </w:r>
      <w:proofErr w:type="spellEnd"/>
      <w:r w:rsidR="00224B94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ว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ามฉลาดและรอบรู้</w:t>
      </w:r>
      <w:proofErr w:type="spellEnd"/>
      <w:r w:rsidR="00224B94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="00224B94">
        <w:rPr>
          <w:rFonts w:ascii="TH SarabunPSK" w:eastAsia="Arial Unicode MS" w:hAnsi="TH SarabunPSK" w:cs="TH SarabunPSK"/>
          <w:sz w:val="32"/>
          <w:szCs w:val="32"/>
        </w:rPr>
        <w:t>ทางด้านศิลปศาสตร์เป็นที่ปรึกษา</w:t>
      </w:r>
      <w:proofErr w:type="spellEnd"/>
      <w:r w:rsidR="00224B94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="00224B94">
        <w:rPr>
          <w:rFonts w:ascii="TH SarabunPSK" w:eastAsia="Arial Unicode MS" w:hAnsi="TH SarabunPSK" w:cs="TH SarabunPSK"/>
          <w:sz w:val="32"/>
          <w:szCs w:val="32"/>
        </w:rPr>
        <w:t>แล</w:t>
      </w:r>
      <w:r w:rsidRPr="00224B94">
        <w:rPr>
          <w:rFonts w:ascii="TH SarabunPSK" w:eastAsia="Arial Unicode MS" w:hAnsi="TH SarabunPSK" w:cs="TH SarabunPSK"/>
          <w:sz w:val="32"/>
          <w:szCs w:val="32"/>
        </w:rPr>
        <w:t>ะท่านมีความประสงค์ที่จะขยายอา</w:t>
      </w:r>
      <w:r w:rsidR="00224B94">
        <w:rPr>
          <w:rFonts w:ascii="TH SarabunPSK" w:eastAsia="Arial Unicode MS" w:hAnsi="TH SarabunPSK" w:cs="TH SarabunPSK"/>
          <w:sz w:val="32"/>
          <w:szCs w:val="32"/>
        </w:rPr>
        <w:t>ณาจักร</w:t>
      </w:r>
      <w:r w:rsidRPr="00224B94">
        <w:rPr>
          <w:rFonts w:ascii="TH SarabunPSK" w:eastAsia="Arial Unicode MS" w:hAnsi="TH SarabunPSK" w:cs="TH SarabunPSK"/>
          <w:sz w:val="32"/>
          <w:szCs w:val="32"/>
        </w:rPr>
        <w:t>ของท่านไปที่เเคว้นวัชชี</w:t>
      </w:r>
      <w:proofErr w:type="spellEnd"/>
      <w:r w:rsidR="00224B94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="00224B94">
        <w:rPr>
          <w:rFonts w:ascii="TH SarabunPSK" w:eastAsia="Arial Unicode MS" w:hAnsi="TH SarabunPSK" w:cs="TH SarabunPSK"/>
          <w:sz w:val="32"/>
          <w:szCs w:val="32"/>
        </w:rPr>
        <w:t>ของเหล่ากษัตริย์ลิจฉวี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ซึ่</w:t>
      </w:r>
      <w:proofErr w:type="spellEnd"/>
      <w:r w:rsidR="00224B94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ง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ท่านปกครองด้วยการเน้นสามัคคีธรรมเป็นหลัก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วัสสการพราหมณ์จึงเริ่มออก</w:t>
      </w:r>
      <w:proofErr w:type="spellEnd"/>
      <w:r w:rsidR="00224B94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อุบาย</w:t>
      </w:r>
      <w:r w:rsidR="00224B94">
        <w:rPr>
          <w:rFonts w:ascii="TH SarabunPSK" w:eastAsia="Arial Unicode MS" w:hAnsi="TH SarabunPSK" w:cs="TH SarabunPSK"/>
          <w:sz w:val="32"/>
          <w:szCs w:val="32"/>
        </w:rPr>
        <w:t>ในการทำให้เหล่ากษัตริย์ลิจฉวี</w:t>
      </w:r>
      <w:r w:rsidRPr="00224B94">
        <w:rPr>
          <w:rFonts w:ascii="TH SarabunPSK" w:eastAsia="Arial Unicode MS" w:hAnsi="TH SarabunPSK" w:cs="TH SarabunPSK"/>
          <w:sz w:val="32"/>
          <w:szCs w:val="32"/>
        </w:rPr>
        <w:t>แตกคอกัน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โดยการเรียกพระกุมารของเหล่ากษัตริย์ลิจฉวีมา</w:t>
      </w:r>
      <w:proofErr w:type="spellEnd"/>
      <w:r w:rsidR="00224B94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สอบถาม</w:t>
      </w:r>
      <w:r w:rsidR="00224B94">
        <w:rPr>
          <w:rFonts w:ascii="TH SarabunPSK" w:eastAsia="Arial Unicode MS" w:hAnsi="TH SarabunPSK" w:cs="TH SarabunPSK"/>
          <w:sz w:val="32"/>
          <w:szCs w:val="32"/>
        </w:rPr>
        <w:t>ที</w:t>
      </w:r>
      <w:r w:rsidRPr="00224B94">
        <w:rPr>
          <w:rFonts w:ascii="TH SarabunPSK" w:eastAsia="Arial Unicode MS" w:hAnsi="TH SarabunPSK" w:cs="TH SarabunPSK"/>
          <w:sz w:val="32"/>
          <w:szCs w:val="32"/>
        </w:rPr>
        <w:t>ละคน</w:t>
      </w:r>
      <w:proofErr w:type="spellEnd"/>
      <w:r w:rsidR="00224B94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ทำให้เหล่าพระกุมารเกิดความระแวงแ</w:t>
      </w:r>
      <w:r w:rsidR="00224B94">
        <w:rPr>
          <w:rFonts w:ascii="TH SarabunPSK" w:eastAsia="Arial Unicode MS" w:hAnsi="TH SarabunPSK" w:cs="TH SarabunPSK"/>
          <w:sz w:val="32"/>
          <w:szCs w:val="32"/>
        </w:rPr>
        <w:t>ละสงสัย</w:t>
      </w:r>
      <w:proofErr w:type="spellEnd"/>
      <w:r w:rsid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="00224B94">
        <w:rPr>
          <w:rFonts w:ascii="TH SarabunPSK" w:eastAsia="Arial Unicode MS" w:hAnsi="TH SarabunPSK" w:cs="TH SarabunPSK"/>
          <w:sz w:val="32"/>
          <w:szCs w:val="32"/>
        </w:rPr>
        <w:t>หลั</w:t>
      </w:r>
      <w:r w:rsidRPr="00224B94">
        <w:rPr>
          <w:rFonts w:ascii="TH SarabunPSK" w:eastAsia="Arial Unicode MS" w:hAnsi="TH SarabunPSK" w:cs="TH SarabunPSK"/>
          <w:sz w:val="32"/>
          <w:szCs w:val="32"/>
        </w:rPr>
        <w:t>งจากนั้นพระกุมารทั้งหลายจึงไป</w:t>
      </w:r>
      <w:proofErr w:type="spellEnd"/>
      <w:r w:rsidR="00224B94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บอกพระบิดา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ทำให้เก</w:t>
      </w:r>
      <w:r w:rsidR="00224B94">
        <w:rPr>
          <w:rFonts w:ascii="TH SarabunPSK" w:eastAsia="Arial Unicode MS" w:hAnsi="TH SarabunPSK" w:cs="TH SarabunPSK"/>
          <w:sz w:val="32"/>
          <w:szCs w:val="32"/>
        </w:rPr>
        <w:t>ิดความบาดหมางและสิ้นความสามัคคีในเหล่ากษัตริย์</w:t>
      </w:r>
      <w:r w:rsidRPr="00224B94">
        <w:rPr>
          <w:rFonts w:ascii="TH SarabunPSK" w:eastAsia="Arial Unicode MS" w:hAnsi="TH SarabunPSK" w:cs="TH SarabunPSK"/>
          <w:sz w:val="32"/>
          <w:szCs w:val="32"/>
        </w:rPr>
        <w:t>ลิจ</w:t>
      </w:r>
      <w:proofErr w:type="spellEnd"/>
      <w:r w:rsidR="00224B94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ฉ</w:t>
      </w:r>
      <w:proofErr w:type="spellStart"/>
      <w:r w:rsidR="00224B94">
        <w:rPr>
          <w:rFonts w:ascii="TH SarabunPSK" w:eastAsia="Arial Unicode MS" w:hAnsi="TH SarabunPSK" w:cs="TH SarabunPSK"/>
          <w:sz w:val="32"/>
          <w:szCs w:val="32"/>
        </w:rPr>
        <w:t>วี</w:t>
      </w:r>
      <w:r w:rsidRPr="00224B94">
        <w:rPr>
          <w:rFonts w:ascii="TH SarabunPSK" w:eastAsia="Arial Unicode MS" w:hAnsi="TH SarabunPSK" w:cs="TH SarabunPSK"/>
          <w:sz w:val="32"/>
          <w:szCs w:val="32"/>
        </w:rPr>
        <w:t>กันหมด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และท้ายที่สุด</w:t>
      </w:r>
      <w:proofErr w:type="spellEnd"/>
      <w:r w:rsidR="00224B94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r w:rsidRPr="00224B94">
        <w:rPr>
          <w:rFonts w:ascii="TH SarabunPSK" w:eastAsia="Arial Unicode MS" w:hAnsi="TH SarabunPSK" w:cs="TH SarabunPSK"/>
          <w:sz w:val="32"/>
          <w:szCs w:val="32"/>
        </w:rPr>
        <w:t>ความแตกความสามัคคีนี้ทำให้พระเ</w:t>
      </w:r>
      <w:r w:rsidR="00224B94">
        <w:rPr>
          <w:rFonts w:ascii="TH SarabunPSK" w:eastAsia="Arial Unicode MS" w:hAnsi="TH SarabunPSK" w:cs="TH SarabunPSK"/>
          <w:sz w:val="32"/>
          <w:szCs w:val="32"/>
        </w:rPr>
        <w:t>จ้าอชาตศัตรูยกทัพมาตีแคว้นวัชชี</w:t>
      </w:r>
      <w:r w:rsidRPr="00224B94">
        <w:rPr>
          <w:rFonts w:ascii="TH SarabunPSK" w:eastAsia="Arial Unicode MS" w:hAnsi="TH SarabunPSK" w:cs="TH SarabunPSK"/>
          <w:sz w:val="32"/>
          <w:szCs w:val="32"/>
        </w:rPr>
        <w:t>ได้</w:t>
      </w:r>
      <w:r w:rsidR="00224B94" w:rsidRPr="00224B94">
        <w:rPr>
          <w:rFonts w:ascii="TH SarabunPSK" w:eastAsia="Arial Unicode MS" w:hAnsi="TH SarabunPSK" w:cs="TH SarabunPSK"/>
          <w:sz w:val="32"/>
          <w:szCs w:val="32"/>
        </w:rPr>
        <w:t>สำเร็จ</w:t>
      </w:r>
      <w:r w:rsidRPr="00224B94">
        <w:rPr>
          <w:rFonts w:ascii="TH SarabunPSK" w:eastAsia="Arial Unicode MS" w:hAnsi="TH SarabunPSK" w:cs="TH SarabunPSK"/>
          <w:sz w:val="32"/>
          <w:szCs w:val="32"/>
        </w:rPr>
        <w:t>อย่างง่ายดาย</w:t>
      </w:r>
    </w:p>
    <w:p w14:paraId="2A4DA1B4" w14:textId="77777777" w:rsidR="001E6095" w:rsidRPr="00224B94" w:rsidRDefault="001E6095" w:rsidP="00E23B4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7F41430A" w14:textId="77777777" w:rsidR="001E6095" w:rsidRPr="00224B94" w:rsidRDefault="002B67E9" w:rsidP="00E23B49">
      <w:pPr>
        <w:spacing w:line="240" w:lineRule="auto"/>
        <w:ind w:firstLine="720"/>
        <w:rPr>
          <w:rFonts w:ascii="TH SarabunPSK" w:hAnsi="TH SarabunPSK" w:cs="TH SarabunPSK"/>
          <w:b/>
          <w:sz w:val="32"/>
          <w:szCs w:val="32"/>
        </w:rPr>
      </w:pPr>
      <w:r w:rsidRPr="00224B94">
        <w:rPr>
          <w:rFonts w:ascii="TH SarabunPSK" w:eastAsia="Arial Unicode MS" w:hAnsi="TH SarabunPSK" w:cs="TH SarabunPSK"/>
          <w:b/>
          <w:sz w:val="32"/>
          <w:szCs w:val="32"/>
        </w:rPr>
        <w:t xml:space="preserve">๑.๒. </w:t>
      </w:r>
      <w:proofErr w:type="spellStart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>โครงเรื่อง</w:t>
      </w:r>
      <w:proofErr w:type="spellEnd"/>
    </w:p>
    <w:p w14:paraId="05B5CFDF" w14:textId="77777777" w:rsidR="001E6095" w:rsidRPr="00224B94" w:rsidRDefault="002B67E9" w:rsidP="00E23B4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24B94">
        <w:rPr>
          <w:rFonts w:ascii="TH SarabunPSK" w:eastAsia="Arial Unicode MS" w:hAnsi="TH SarabunPSK" w:cs="TH SarabunPSK"/>
          <w:sz w:val="32"/>
          <w:szCs w:val="32"/>
        </w:rPr>
        <w:t>ความสามมัคคีเป็นคุณธรรมที่สำคัญอย่างหนึ่งในการปกครองประเทศชาติบ้านเมือง การที่บ้านเมือง</w:t>
      </w:r>
      <w:r w:rsidR="001B1170">
        <w:rPr>
          <w:rFonts w:ascii="TH SarabunPSK" w:eastAsia="Arial Unicode MS" w:hAnsi="TH SarabunPSK" w:cs="TH SarabunPSK"/>
          <w:sz w:val="32"/>
          <w:szCs w:val="32"/>
        </w:rPr>
        <w:t>ขาดความสามัคคีนั้น</w:t>
      </w:r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จะนำพามาซึ่งความหายนะและความวอดวายในบ้านเมือง </w:t>
      </w:r>
    </w:p>
    <w:p w14:paraId="2AF44D98" w14:textId="77777777" w:rsidR="001E6095" w:rsidRPr="00224B94" w:rsidRDefault="001E6095" w:rsidP="00E23B4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795180CE" w14:textId="77777777" w:rsidR="001E6095" w:rsidRPr="00224B94" w:rsidRDefault="002B67E9" w:rsidP="00E23B49">
      <w:pPr>
        <w:spacing w:line="240" w:lineRule="auto"/>
        <w:ind w:firstLine="720"/>
        <w:rPr>
          <w:rFonts w:ascii="TH SarabunPSK" w:hAnsi="TH SarabunPSK" w:cs="TH SarabunPSK"/>
          <w:b/>
          <w:sz w:val="32"/>
          <w:szCs w:val="32"/>
        </w:rPr>
      </w:pPr>
      <w:r w:rsidRPr="00224B94">
        <w:rPr>
          <w:rFonts w:ascii="TH SarabunPSK" w:eastAsia="Arial Unicode MS" w:hAnsi="TH SarabunPSK" w:cs="TH SarabunPSK"/>
          <w:b/>
          <w:sz w:val="32"/>
          <w:szCs w:val="32"/>
        </w:rPr>
        <w:t xml:space="preserve">๑.๓. </w:t>
      </w:r>
      <w:proofErr w:type="spellStart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>ตัวละคร</w:t>
      </w:r>
      <w:proofErr w:type="spellEnd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 xml:space="preserve"> </w:t>
      </w:r>
    </w:p>
    <w:p w14:paraId="46C74EB4" w14:textId="77777777" w:rsidR="001E6095" w:rsidRPr="00224B94" w:rsidRDefault="002B67E9" w:rsidP="00E23B49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เหล่ากษัตริย์ลิจฉวีแห่งแคว้นวัซซี</w:t>
      </w:r>
      <w:proofErr w:type="spellEnd"/>
    </w:p>
    <w:p w14:paraId="67233092" w14:textId="77777777" w:rsidR="001E6095" w:rsidRPr="00224B94" w:rsidRDefault="002B67E9" w:rsidP="00E23B49">
      <w:pPr>
        <w:numPr>
          <w:ilvl w:val="0"/>
          <w:numId w:val="9"/>
        </w:numPr>
        <w:spacing w:line="240" w:lineRule="auto"/>
        <w:ind w:hanging="360"/>
        <w:contextualSpacing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เคยเป็นตัวอย่างของความสามัคคี</w:t>
      </w:r>
      <w:proofErr w:type="spellEnd"/>
    </w:p>
    <w:p w14:paraId="4C0B416E" w14:textId="77777777" w:rsidR="001E6095" w:rsidRPr="00224B94" w:rsidRDefault="001B1170" w:rsidP="00E23B49">
      <w:pPr>
        <w:numPr>
          <w:ilvl w:val="0"/>
          <w:numId w:val="9"/>
        </w:numPr>
        <w:spacing w:line="240" w:lineRule="auto"/>
        <w:ind w:hanging="360"/>
        <w:contextualSpacing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eastAsia="Arial Unicode MS" w:hAnsi="TH SarabunPSK" w:cs="TH SarabunPSK"/>
          <w:sz w:val="32"/>
          <w:szCs w:val="32"/>
        </w:rPr>
        <w:t>ขาดวิจารณญาณและไม่ยึดถือหลั</w:t>
      </w:r>
      <w:r w:rsidR="002B67E9" w:rsidRPr="00224B94">
        <w:rPr>
          <w:rFonts w:ascii="TH SarabunPSK" w:eastAsia="Arial Unicode MS" w:hAnsi="TH SarabunPSK" w:cs="TH SarabunPSK"/>
          <w:sz w:val="32"/>
          <w:szCs w:val="32"/>
        </w:rPr>
        <w:t>กเหตุผล</w:t>
      </w:r>
      <w:proofErr w:type="spellEnd"/>
    </w:p>
    <w:p w14:paraId="66DA047B" w14:textId="77777777" w:rsidR="001E6095" w:rsidRPr="00224B94" w:rsidRDefault="001B1170" w:rsidP="00E23B49">
      <w:pPr>
        <w:numPr>
          <w:ilvl w:val="0"/>
          <w:numId w:val="9"/>
        </w:numPr>
        <w:spacing w:line="240" w:lineRule="auto"/>
        <w:ind w:hanging="360"/>
        <w:contextualSpacing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eastAsia="Arial Unicode MS" w:hAnsi="TH SarabunPSK" w:cs="TH SarabunPSK"/>
          <w:sz w:val="32"/>
          <w:szCs w:val="32"/>
        </w:rPr>
        <w:t>มีความระแวงและท</w:t>
      </w:r>
      <w:r w:rsidR="002B67E9" w:rsidRPr="00224B94">
        <w:rPr>
          <w:rFonts w:ascii="TH SarabunPSK" w:eastAsia="Arial Unicode MS" w:hAnsi="TH SarabunPSK" w:cs="TH SarabunPSK"/>
          <w:sz w:val="32"/>
          <w:szCs w:val="32"/>
        </w:rPr>
        <w:t>ะนงตน</w:t>
      </w:r>
      <w:proofErr w:type="spellEnd"/>
    </w:p>
    <w:p w14:paraId="54EAD59F" w14:textId="77777777" w:rsidR="001E6095" w:rsidRPr="00224B94" w:rsidRDefault="002B67E9" w:rsidP="00E23B49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วัสสการพราหมณ์จากแคว้นมคธ</w:t>
      </w:r>
      <w:proofErr w:type="spellEnd"/>
    </w:p>
    <w:p w14:paraId="50122707" w14:textId="77777777" w:rsidR="001E6095" w:rsidRPr="00224B94" w:rsidRDefault="002B67E9" w:rsidP="00E23B49">
      <w:pPr>
        <w:numPr>
          <w:ilvl w:val="0"/>
          <w:numId w:val="15"/>
        </w:numPr>
        <w:spacing w:line="240" w:lineRule="auto"/>
        <w:ind w:hanging="360"/>
        <w:contextualSpacing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มีความฉลาดหลักแหลมมีสติปัญญาที่ดี</w:t>
      </w:r>
      <w:proofErr w:type="spellEnd"/>
    </w:p>
    <w:p w14:paraId="63701175" w14:textId="488FA8BA" w:rsidR="001E6095" w:rsidRPr="00224B94" w:rsidRDefault="002B67E9" w:rsidP="00E23B49">
      <w:pPr>
        <w:numPr>
          <w:ilvl w:val="0"/>
          <w:numId w:val="15"/>
        </w:numPr>
        <w:spacing w:line="240" w:lineRule="auto"/>
        <w:ind w:hanging="360"/>
        <w:contextualSpacing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มีความสามาร</w:t>
      </w:r>
      <w:r w:rsidR="001B1170">
        <w:rPr>
          <w:rFonts w:ascii="TH SarabunPSK" w:eastAsia="Arial Unicode MS" w:hAnsi="TH SarabunPSK" w:cs="TH SarabunPSK"/>
          <w:sz w:val="32"/>
          <w:szCs w:val="32"/>
        </w:rPr>
        <w:t>ถทางวาทศิลป์</w:t>
      </w:r>
      <w:proofErr w:type="spellEnd"/>
      <w:r w:rsidR="001B1170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="001B1170">
        <w:rPr>
          <w:rFonts w:ascii="TH SarabunPSK" w:eastAsia="Arial Unicode MS" w:hAnsi="TH SarabunPSK" w:cs="TH SarabunPSK"/>
          <w:sz w:val="32"/>
          <w:szCs w:val="32"/>
        </w:rPr>
        <w:t>มีเล่ห์เหลี่ยมทางว</w:t>
      </w:r>
      <w:r w:rsidRPr="00224B94">
        <w:rPr>
          <w:rFonts w:ascii="TH SarabunPSK" w:eastAsia="Arial Unicode MS" w:hAnsi="TH SarabunPSK" w:cs="TH SarabunPSK"/>
          <w:sz w:val="32"/>
          <w:szCs w:val="32"/>
        </w:rPr>
        <w:t>าจา</w:t>
      </w:r>
      <w:proofErr w:type="spellEnd"/>
    </w:p>
    <w:p w14:paraId="5D5A8E25" w14:textId="42C1FBE7" w:rsidR="001E6095" w:rsidRPr="00224B94" w:rsidRDefault="002B67E9" w:rsidP="00E23B49">
      <w:pPr>
        <w:numPr>
          <w:ilvl w:val="0"/>
          <w:numId w:val="15"/>
        </w:numPr>
        <w:spacing w:line="240" w:lineRule="auto"/>
        <w:ind w:hanging="360"/>
        <w:contextualSpacing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รู้จักพลิกแพลงสถานการณ์</w:t>
      </w:r>
      <w:proofErr w:type="spellEnd"/>
    </w:p>
    <w:p w14:paraId="760BF6B5" w14:textId="48744E69" w:rsidR="001E6095" w:rsidRPr="00E23B49" w:rsidRDefault="001B1170" w:rsidP="00E23B49">
      <w:pPr>
        <w:numPr>
          <w:ilvl w:val="0"/>
          <w:numId w:val="15"/>
        </w:numPr>
        <w:spacing w:line="240" w:lineRule="auto"/>
        <w:ind w:hanging="360"/>
        <w:contextualSpacing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eastAsia="Arial Unicode MS" w:hAnsi="TH SarabunPSK" w:cs="TH SarabunPSK"/>
          <w:sz w:val="32"/>
          <w:szCs w:val="32"/>
        </w:rPr>
        <w:t>มีความจงรักภักดี</w:t>
      </w:r>
      <w:r w:rsidR="002B67E9" w:rsidRPr="00224B94">
        <w:rPr>
          <w:rFonts w:ascii="TH SarabunPSK" w:eastAsia="Arial Unicode MS" w:hAnsi="TH SarabunPSK" w:cs="TH SarabunPSK"/>
          <w:sz w:val="32"/>
          <w:szCs w:val="32"/>
        </w:rPr>
        <w:t>ต่</w:t>
      </w:r>
      <w:proofErr w:type="spellEnd"/>
      <w:r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อ</w:t>
      </w:r>
      <w:proofErr w:type="spellStart"/>
      <w:r>
        <w:rPr>
          <w:rFonts w:ascii="TH SarabunPSK" w:eastAsia="Arial Unicode MS" w:hAnsi="TH SarabunPSK" w:cs="TH SarabunPSK"/>
          <w:sz w:val="32"/>
          <w:szCs w:val="32"/>
        </w:rPr>
        <w:t>พระเจ้าอชาตศั</w:t>
      </w:r>
      <w:r w:rsidR="002B67E9" w:rsidRPr="00224B94">
        <w:rPr>
          <w:rFonts w:ascii="TH SarabunPSK" w:eastAsia="Arial Unicode MS" w:hAnsi="TH SarabunPSK" w:cs="TH SarabunPSK"/>
          <w:sz w:val="32"/>
          <w:szCs w:val="32"/>
        </w:rPr>
        <w:t>ตรูและบ้านเมือง</w:t>
      </w:r>
      <w:proofErr w:type="spellEnd"/>
      <w:r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ของตน</w:t>
      </w:r>
    </w:p>
    <w:p w14:paraId="5C0E6A26" w14:textId="77777777" w:rsidR="00E23B49" w:rsidRPr="001B1170" w:rsidRDefault="00E23B49" w:rsidP="00E23B49">
      <w:pPr>
        <w:spacing w:line="240" w:lineRule="auto"/>
        <w:ind w:left="1440"/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440472B8" w14:textId="77777777" w:rsidR="001E6095" w:rsidRPr="00224B94" w:rsidRDefault="002B67E9" w:rsidP="00E23B49">
      <w:pPr>
        <w:spacing w:line="240" w:lineRule="auto"/>
        <w:ind w:firstLine="720"/>
        <w:rPr>
          <w:rFonts w:ascii="TH SarabunPSK" w:hAnsi="TH SarabunPSK" w:cs="TH SarabunPSK"/>
          <w:b/>
          <w:sz w:val="32"/>
          <w:szCs w:val="32"/>
        </w:rPr>
      </w:pPr>
      <w:r w:rsidRPr="00224B94">
        <w:rPr>
          <w:rFonts w:ascii="TH SarabunPSK" w:eastAsia="Arial Unicode MS" w:hAnsi="TH SarabunPSK" w:cs="TH SarabunPSK"/>
          <w:b/>
          <w:sz w:val="32"/>
          <w:szCs w:val="32"/>
        </w:rPr>
        <w:t xml:space="preserve">๑.๔. </w:t>
      </w:r>
      <w:proofErr w:type="spellStart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>ฉากท้องเรื่อง</w:t>
      </w:r>
      <w:proofErr w:type="spellEnd"/>
    </w:p>
    <w:p w14:paraId="79B1C525" w14:textId="5FB80C10" w:rsidR="001E6095" w:rsidRPr="00224B94" w:rsidRDefault="002B67E9" w:rsidP="00E23B49">
      <w:pPr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24B94">
        <w:rPr>
          <w:rFonts w:ascii="TH SarabunPSK" w:eastAsia="Arial Unicode MS" w:hAnsi="TH SarabunPSK" w:cs="TH SarabunPSK"/>
          <w:sz w:val="32"/>
          <w:szCs w:val="32"/>
        </w:rPr>
        <w:t>เป็นการพรรณาภาพความงดงามขณะที่ชมเมื</w:t>
      </w:r>
      <w:r w:rsidR="001B1170">
        <w:rPr>
          <w:rFonts w:ascii="TH SarabunPSK" w:eastAsia="Arial Unicode MS" w:hAnsi="TH SarabunPSK" w:cs="TH SarabunPSK"/>
          <w:sz w:val="32"/>
          <w:szCs w:val="32"/>
        </w:rPr>
        <w:t>องราชคฤห์ในแคว้นมคธของพระเจ้า</w:t>
      </w:r>
      <w:r w:rsidRPr="00224B94">
        <w:rPr>
          <w:rFonts w:ascii="TH SarabunPSK" w:eastAsia="Arial Unicode MS" w:hAnsi="TH SarabunPSK" w:cs="TH SarabunPSK"/>
          <w:sz w:val="32"/>
          <w:szCs w:val="32"/>
        </w:rPr>
        <w:t>อชาตศัตรู</w:t>
      </w:r>
    </w:p>
    <w:p w14:paraId="33E52782" w14:textId="7238F299" w:rsidR="001E6095" w:rsidRPr="00224B94" w:rsidRDefault="002B67E9" w:rsidP="00E23B49">
      <w:pPr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24B94">
        <w:rPr>
          <w:rFonts w:ascii="TH SarabunPSK" w:eastAsia="Arial Unicode MS" w:hAnsi="TH SarabunPSK" w:cs="TH SarabunPSK"/>
          <w:sz w:val="32"/>
          <w:szCs w:val="32"/>
        </w:rPr>
        <w:t>“</w:t>
      </w:r>
      <w:proofErr w:type="spellStart"/>
      <w:r w:rsidR="001B1170">
        <w:rPr>
          <w:rFonts w:ascii="TH SarabunPSK" w:eastAsia="Arial Unicode MS" w:hAnsi="TH SarabunPSK" w:cs="TH SarabunPSK"/>
          <w:sz w:val="32"/>
          <w:szCs w:val="32"/>
        </w:rPr>
        <w:t>สามยอดตลอดระยะระยับ</w:t>
      </w:r>
      <w:proofErr w:type="spellEnd"/>
      <w:r w:rsidR="001B1170">
        <w:rPr>
          <w:rFonts w:ascii="TH SarabunPSK" w:eastAsia="Arial Unicode MS" w:hAnsi="TH SarabunPSK" w:cs="TH SarabunPSK"/>
          <w:sz w:val="32"/>
          <w:szCs w:val="32"/>
        </w:rPr>
        <w:tab/>
      </w:r>
      <w:r w:rsidR="001B1170">
        <w:rPr>
          <w:rFonts w:ascii="TH SarabunPSK" w:eastAsia="Arial Unicode MS" w:hAnsi="TH SarabunPSK" w:cs="TH SarabunPSK"/>
          <w:sz w:val="32"/>
          <w:szCs w:val="32"/>
        </w:rPr>
        <w:tab/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วะวะวับสลับพรรณ</w:t>
      </w:r>
      <w:proofErr w:type="spellEnd"/>
    </w:p>
    <w:p w14:paraId="792984DC" w14:textId="77777777" w:rsidR="001E6095" w:rsidRPr="00224B94" w:rsidRDefault="001B1170" w:rsidP="00E23B4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eastAsia="Arial Unicode MS" w:hAnsi="TH SarabunPSK" w:cs="TH SarabunPSK"/>
          <w:sz w:val="32"/>
          <w:szCs w:val="32"/>
        </w:rPr>
        <w:t>ช่อฟ้าตระการกลจะหยัน</w:t>
      </w:r>
      <w:proofErr w:type="spellEnd"/>
      <w:r>
        <w:rPr>
          <w:rFonts w:ascii="TH SarabunPSK" w:eastAsia="Arial Unicode MS" w:hAnsi="TH SarabunPSK" w:cs="TH SarabunPSK"/>
          <w:sz w:val="32"/>
          <w:szCs w:val="32"/>
        </w:rPr>
        <w:tab/>
      </w:r>
      <w:r>
        <w:rPr>
          <w:rFonts w:ascii="TH SarabunPSK" w:eastAsia="Arial Unicode MS" w:hAnsi="TH SarabunPSK" w:cs="TH SarabunPSK"/>
          <w:sz w:val="32"/>
          <w:szCs w:val="32"/>
        </w:rPr>
        <w:tab/>
      </w:r>
      <w:r>
        <w:rPr>
          <w:rFonts w:ascii="TH SarabunPSK" w:eastAsia="Arial Unicode MS" w:hAnsi="TH SarabunPSK" w:cs="TH SarabunPSK"/>
          <w:sz w:val="32"/>
          <w:szCs w:val="32"/>
        </w:rPr>
        <w:tab/>
      </w:r>
      <w:r>
        <w:rPr>
          <w:rFonts w:ascii="TH SarabunPSK" w:eastAsia="Arial Unicode MS" w:hAnsi="TH SarabunPSK" w:cs="TH SarabunPSK"/>
          <w:sz w:val="32"/>
          <w:szCs w:val="32"/>
        </w:rPr>
        <w:tab/>
      </w:r>
      <w:proofErr w:type="spellStart"/>
      <w:r w:rsidR="002B67E9" w:rsidRPr="00224B94">
        <w:rPr>
          <w:rFonts w:ascii="TH SarabunPSK" w:eastAsia="Arial Unicode MS" w:hAnsi="TH SarabunPSK" w:cs="TH SarabunPSK"/>
          <w:sz w:val="32"/>
          <w:szCs w:val="32"/>
        </w:rPr>
        <w:t>จะเยาะยั่วทิฆัมพร</w:t>
      </w:r>
      <w:proofErr w:type="spellEnd"/>
    </w:p>
    <w:p w14:paraId="48DAD592" w14:textId="77777777" w:rsidR="001E6095" w:rsidRPr="00224B94" w:rsidRDefault="001B1170" w:rsidP="00E23B49">
      <w:pPr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eastAsia="Arial Unicode MS" w:hAnsi="TH SarabunPSK" w:cs="TH SarabunPSK"/>
          <w:sz w:val="32"/>
          <w:szCs w:val="32"/>
        </w:rPr>
        <w:t>บราลีพิลาศศุภจรูญ</w:t>
      </w:r>
      <w:proofErr w:type="spellEnd"/>
      <w:r>
        <w:rPr>
          <w:rFonts w:ascii="TH SarabunPSK" w:eastAsia="Arial Unicode MS" w:hAnsi="TH SarabunPSK" w:cs="TH SarabunPSK"/>
          <w:sz w:val="32"/>
          <w:szCs w:val="32"/>
        </w:rPr>
        <w:tab/>
      </w:r>
      <w:r>
        <w:rPr>
          <w:rFonts w:ascii="TH SarabunPSK" w:eastAsia="Arial Unicode MS" w:hAnsi="TH SarabunPSK" w:cs="TH SarabunPSK"/>
          <w:sz w:val="32"/>
          <w:szCs w:val="32"/>
        </w:rPr>
        <w:tab/>
      </w:r>
      <w:r>
        <w:rPr>
          <w:rFonts w:ascii="TH SarabunPSK" w:eastAsia="Arial Unicode MS" w:hAnsi="TH SarabunPSK" w:cs="TH SarabunPSK"/>
          <w:sz w:val="32"/>
          <w:szCs w:val="32"/>
        </w:rPr>
        <w:tab/>
      </w:r>
      <w:proofErr w:type="spellStart"/>
      <w:r w:rsidR="002B67E9" w:rsidRPr="00224B94">
        <w:rPr>
          <w:rFonts w:ascii="TH SarabunPSK" w:eastAsia="Arial Unicode MS" w:hAnsi="TH SarabunPSK" w:cs="TH SarabunPSK"/>
          <w:sz w:val="32"/>
          <w:szCs w:val="32"/>
        </w:rPr>
        <w:t>นภศูลประภัสสร</w:t>
      </w:r>
      <w:proofErr w:type="spellEnd"/>
    </w:p>
    <w:p w14:paraId="0E402061" w14:textId="77777777" w:rsidR="001E6095" w:rsidRPr="00224B94" w:rsidRDefault="001B1170" w:rsidP="00E23B4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eastAsia="Arial Unicode MS" w:hAnsi="TH SarabunPSK" w:cs="TH SarabunPSK"/>
          <w:sz w:val="32"/>
          <w:szCs w:val="32"/>
        </w:rPr>
        <w:t>หางหงส์ผจงพิจิตรงอน</w:t>
      </w:r>
      <w:proofErr w:type="spellEnd"/>
      <w:r>
        <w:rPr>
          <w:rFonts w:ascii="TH SarabunPSK" w:eastAsia="Arial Unicode MS" w:hAnsi="TH SarabunPSK" w:cs="TH SarabunPSK"/>
          <w:sz w:val="32"/>
          <w:szCs w:val="32"/>
        </w:rPr>
        <w:tab/>
      </w:r>
      <w:r>
        <w:rPr>
          <w:rFonts w:ascii="TH SarabunPSK" w:eastAsia="Arial Unicode MS" w:hAnsi="TH SarabunPSK" w:cs="TH SarabunPSK"/>
          <w:sz w:val="32"/>
          <w:szCs w:val="32"/>
        </w:rPr>
        <w:tab/>
      </w:r>
      <w:r>
        <w:rPr>
          <w:rFonts w:ascii="TH SarabunPSK" w:eastAsia="Arial Unicode MS" w:hAnsi="TH SarabunPSK" w:cs="TH SarabunPSK"/>
          <w:sz w:val="32"/>
          <w:szCs w:val="32"/>
        </w:rPr>
        <w:tab/>
      </w:r>
      <w:r>
        <w:rPr>
          <w:rFonts w:ascii="TH SarabunPSK" w:eastAsia="Arial Unicode MS" w:hAnsi="TH SarabunPSK" w:cs="TH SarabunPSK"/>
          <w:sz w:val="32"/>
          <w:szCs w:val="32"/>
        </w:rPr>
        <w:tab/>
      </w:r>
      <w:proofErr w:type="spellStart"/>
      <w:r w:rsidR="002B67E9" w:rsidRPr="00224B94">
        <w:rPr>
          <w:rFonts w:ascii="TH SarabunPSK" w:eastAsia="Arial Unicode MS" w:hAnsi="TH SarabunPSK" w:cs="TH SarabunPSK"/>
          <w:sz w:val="32"/>
          <w:szCs w:val="32"/>
        </w:rPr>
        <w:t>ดุจกวักนภาลัย</w:t>
      </w:r>
      <w:proofErr w:type="spellEnd"/>
      <w:r w:rsidR="002B67E9" w:rsidRPr="00224B94">
        <w:rPr>
          <w:rFonts w:ascii="TH SarabunPSK" w:eastAsia="Arial Unicode MS" w:hAnsi="TH SarabunPSK" w:cs="TH SarabunPSK"/>
          <w:sz w:val="32"/>
          <w:szCs w:val="32"/>
        </w:rPr>
        <w:t>”</w:t>
      </w:r>
    </w:p>
    <w:p w14:paraId="4D26D0A6" w14:textId="7BEE5C27" w:rsidR="001E6095" w:rsidRPr="00224B94" w:rsidRDefault="00E23B49" w:rsidP="00E23B49">
      <w:pPr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86F83" wp14:editId="5DE95E27">
                <wp:simplePos x="0" y="0"/>
                <wp:positionH relativeFrom="column">
                  <wp:posOffset>6107430</wp:posOffset>
                </wp:positionH>
                <wp:positionV relativeFrom="paragraph">
                  <wp:posOffset>1231265</wp:posOffset>
                </wp:positionV>
                <wp:extent cx="34290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0B1B9" w14:textId="5BB98B80" w:rsidR="0039439D" w:rsidRPr="0039439D" w:rsidRDefault="00E23B49" w:rsidP="0039439D">
                            <w:pPr>
                              <w:rPr>
                                <w:rFonts w:cs="Tahoma"/>
                                <w:lang w:bidi="th-TH"/>
                              </w:rPr>
                            </w:pPr>
                            <w:r>
                              <w:rPr>
                                <w:rFonts w:cs="Tahoma"/>
                                <w:lang w:bidi="th-TH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86F83" id="Text_x0020_Box_x0020_2" o:spid="_x0000_s1028" type="#_x0000_t202" style="position:absolute;left:0;text-align:left;margin-left:480.9pt;margin-top:96.95pt;width:27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" filled="f" stroked="f">
                <v:textbox>
                  <w:txbxContent>
                    <w:p w14:paraId="2380B1B9" w14:textId="5BB98B80" w:rsidR="0039439D" w:rsidRPr="0039439D" w:rsidRDefault="00E23B49" w:rsidP="0039439D">
                      <w:pPr>
                        <w:rPr>
                          <w:rFonts w:cs="Tahoma"/>
                          <w:lang w:bidi="th-TH"/>
                        </w:rPr>
                      </w:pPr>
                      <w:r>
                        <w:rPr>
                          <w:rFonts w:cs="Tahoma"/>
                          <w:lang w:bidi="th-TH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7E9" w:rsidRPr="00224B94">
        <w:rPr>
          <w:rFonts w:ascii="TH SarabunPSK" w:eastAsia="Arial Unicode MS" w:hAnsi="TH SarabunPSK" w:cs="TH SarabunPSK"/>
          <w:sz w:val="32"/>
          <w:szCs w:val="32"/>
        </w:rPr>
        <w:t>อีกหนึ่งตัวอย่างที่แสดงให้เห็นถึงฉากท้องเรื่องนั่นคือฉากที่วัสสการพราหมณ์ยุแยงปั่นหัวเหล่า</w:t>
      </w:r>
      <w:r w:rsidR="001B1170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="002B67E9" w:rsidRPr="00224B94">
        <w:rPr>
          <w:rFonts w:ascii="TH SarabunPSK" w:eastAsia="Arial Unicode MS" w:hAnsi="TH SarabunPSK" w:cs="TH SarabunPSK"/>
          <w:sz w:val="32"/>
          <w:szCs w:val="32"/>
        </w:rPr>
        <w:t>โอรสของกษัตริย์ลิจฉวี</w:t>
      </w:r>
      <w:proofErr w:type="spellEnd"/>
      <w:r w:rsidR="002B67E9"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="002B67E9" w:rsidRPr="00224B94">
        <w:rPr>
          <w:rFonts w:ascii="TH SarabunPSK" w:eastAsia="Arial Unicode MS" w:hAnsi="TH SarabunPSK" w:cs="TH SarabunPSK"/>
          <w:sz w:val="32"/>
          <w:szCs w:val="32"/>
        </w:rPr>
        <w:t>จนทำให้บรรดาโอรสเกิดการทะเลาะเบาะแว้ง</w:t>
      </w:r>
      <w:proofErr w:type="spellEnd"/>
      <w:r w:rsidR="002B67E9"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="002B67E9" w:rsidRPr="00224B94">
        <w:rPr>
          <w:rFonts w:ascii="TH SarabunPSK" w:eastAsia="Arial Unicode MS" w:hAnsi="TH SarabunPSK" w:cs="TH SarabunPSK"/>
          <w:sz w:val="32"/>
          <w:szCs w:val="32"/>
        </w:rPr>
        <w:t>จากความสัมพันธ์ที่เคยรักกันดีก็</w:t>
      </w:r>
      <w:proofErr w:type="spellEnd"/>
      <w:r w:rsidR="001B1170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="002B67E9" w:rsidRPr="00224B94">
        <w:rPr>
          <w:rFonts w:ascii="TH SarabunPSK" w:eastAsia="Arial Unicode MS" w:hAnsi="TH SarabunPSK" w:cs="TH SarabunPSK"/>
          <w:sz w:val="32"/>
          <w:szCs w:val="32"/>
        </w:rPr>
        <w:t>ต้องร้าวฉาน</w:t>
      </w:r>
      <w:proofErr w:type="spellEnd"/>
    </w:p>
    <w:p w14:paraId="651F5EF9" w14:textId="181DA6AA" w:rsidR="001E6095" w:rsidRPr="00224B94" w:rsidRDefault="002B67E9" w:rsidP="00E23B49">
      <w:pPr>
        <w:spacing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224B94">
        <w:rPr>
          <w:rFonts w:ascii="TH SarabunPSK" w:eastAsia="Arial Unicode MS" w:hAnsi="TH SarabunPSK" w:cs="TH SarabunPSK"/>
          <w:sz w:val="32"/>
          <w:szCs w:val="32"/>
        </w:rPr>
        <w:lastRenderedPageBreak/>
        <w:t>“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ลูกข่างประดาทา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รกกาลขว้างไป</w:t>
      </w:r>
      <w:proofErr w:type="spellEnd"/>
    </w:p>
    <w:p w14:paraId="7F8B5B28" w14:textId="06301BB1" w:rsidR="001E6095" w:rsidRPr="00224B94" w:rsidRDefault="002B67E9" w:rsidP="00E23B49">
      <w:pPr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หมุนเล่นสนุกไฉน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ดุจกันฉะนันหนอ</w:t>
      </w:r>
      <w:proofErr w:type="spellEnd"/>
    </w:p>
    <w:p w14:paraId="20351288" w14:textId="5E6FA3DE" w:rsidR="001E6095" w:rsidRPr="00224B94" w:rsidRDefault="002B67E9" w:rsidP="00E23B49">
      <w:pPr>
        <w:spacing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ครูวัสสการแส่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กลแหย่ยุดีพอ</w:t>
      </w:r>
      <w:proofErr w:type="spellEnd"/>
    </w:p>
    <w:p w14:paraId="2F14AEC5" w14:textId="77777777" w:rsidR="001E6095" w:rsidRPr="00224B94" w:rsidRDefault="002B67E9" w:rsidP="00E23B49">
      <w:pPr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ปั่นป่วนบเหลือหลอ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  </w:t>
      </w:r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จะมิร้าวมิรานกัน</w:t>
      </w:r>
      <w:proofErr w:type="spellEnd"/>
    </w:p>
    <w:p w14:paraId="47817A5B" w14:textId="77777777" w:rsidR="001E6095" w:rsidRPr="00224B94" w:rsidRDefault="002B67E9" w:rsidP="00E23B49">
      <w:pPr>
        <w:spacing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ครั้งทรงประปรารภ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  </w:t>
      </w:r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ธุระจบธจึ่งบัญ</w:t>
      </w:r>
      <w:proofErr w:type="spellEnd"/>
    </w:p>
    <w:p w14:paraId="4D3FD724" w14:textId="77777777" w:rsidR="001E6095" w:rsidRPr="00224B94" w:rsidRDefault="002B67E9" w:rsidP="00E23B49">
      <w:pPr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ชานายนิการสรร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        </w:t>
      </w:r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พทแกล้วทหารหาญ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>”</w:t>
      </w:r>
    </w:p>
    <w:p w14:paraId="252D5101" w14:textId="77777777" w:rsidR="001E6095" w:rsidRPr="00224B94" w:rsidRDefault="001E6095" w:rsidP="00E23B4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6894D6F" w14:textId="77777777" w:rsidR="001E6095" w:rsidRPr="00224B94" w:rsidRDefault="002B67E9" w:rsidP="00E23B49">
      <w:pPr>
        <w:spacing w:line="240" w:lineRule="auto"/>
        <w:ind w:firstLine="720"/>
        <w:rPr>
          <w:rFonts w:ascii="TH SarabunPSK" w:hAnsi="TH SarabunPSK" w:cs="TH SarabunPSK"/>
          <w:b/>
          <w:sz w:val="32"/>
          <w:szCs w:val="32"/>
        </w:rPr>
      </w:pPr>
      <w:r w:rsidRPr="00224B94">
        <w:rPr>
          <w:rFonts w:ascii="TH SarabunPSK" w:eastAsia="Arial Unicode MS" w:hAnsi="TH SarabunPSK" w:cs="TH SarabunPSK"/>
          <w:b/>
          <w:sz w:val="32"/>
          <w:szCs w:val="32"/>
        </w:rPr>
        <w:t xml:space="preserve">๑.๕. </w:t>
      </w:r>
      <w:proofErr w:type="spellStart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>บทเจรจาหรือรำพึงรำพัน</w:t>
      </w:r>
      <w:proofErr w:type="spellEnd"/>
    </w:p>
    <w:p w14:paraId="6C6C6C65" w14:textId="77777777" w:rsidR="001E6095" w:rsidRPr="00224B94" w:rsidRDefault="002B67E9" w:rsidP="00E23B4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24B94">
        <w:rPr>
          <w:rFonts w:ascii="TH SarabunPSK" w:eastAsia="Arial Unicode MS" w:hAnsi="TH SarabunPSK" w:cs="TH SarabunPSK"/>
          <w:sz w:val="32"/>
          <w:szCs w:val="32"/>
        </w:rPr>
        <w:t>เป็นการแกล้งต่อว่าของพระเจ้าอชาตศัตรูที่วัสสการพราหมณ์ท้วงติงเรื่องการ</w:t>
      </w:r>
      <w:r w:rsidR="001B1170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ออก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ศึก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ซึ่งมี</w:t>
      </w:r>
      <w:proofErr w:type="spellEnd"/>
      <w:r w:rsidR="001B1170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การกระแทก</w:t>
      </w:r>
      <w:r w:rsidR="001B1170">
        <w:rPr>
          <w:rFonts w:ascii="TH SarabunPSK" w:eastAsia="Arial Unicode MS" w:hAnsi="TH SarabunPSK" w:cs="TH SarabunPSK"/>
          <w:sz w:val="32"/>
          <w:szCs w:val="32"/>
        </w:rPr>
        <w:t>กระทั้น</w:t>
      </w:r>
      <w:r w:rsidRPr="00224B94">
        <w:rPr>
          <w:rFonts w:ascii="TH SarabunPSK" w:eastAsia="Arial Unicode MS" w:hAnsi="TH SarabunPSK" w:cs="TH SarabunPSK"/>
          <w:sz w:val="32"/>
          <w:szCs w:val="32"/>
        </w:rPr>
        <w:t>แสดงถึงอารมณ์โกรธ</w:t>
      </w:r>
      <w:proofErr w:type="spellEnd"/>
    </w:p>
    <w:p w14:paraId="16874D10" w14:textId="77777777" w:rsidR="001E6095" w:rsidRPr="00224B94" w:rsidRDefault="002B67E9" w:rsidP="00E23B49">
      <w:pPr>
        <w:spacing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224B94">
        <w:rPr>
          <w:rFonts w:ascii="TH SarabunPSK" w:eastAsia="Arial Unicode MS" w:hAnsi="TH SarabunPSK" w:cs="TH SarabunPSK"/>
          <w:sz w:val="32"/>
          <w:szCs w:val="32"/>
        </w:rPr>
        <w:t>“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เอออุเหม่นะมึงชิช่างกระไร</w:t>
      </w:r>
      <w:proofErr w:type="spellEnd"/>
    </w:p>
    <w:p w14:paraId="5FA427B7" w14:textId="77777777" w:rsidR="001E6095" w:rsidRPr="00224B94" w:rsidRDefault="002B67E9" w:rsidP="00E23B49">
      <w:pPr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ทุทาสสถุลฉะนี้ไฉน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ก็มาเป็น</w:t>
      </w:r>
      <w:proofErr w:type="spellEnd"/>
    </w:p>
    <w:p w14:paraId="37948D91" w14:textId="7F3D7356" w:rsidR="001E6095" w:rsidRPr="00224B94" w:rsidRDefault="002B67E9" w:rsidP="00E23B49">
      <w:pPr>
        <w:spacing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ศึก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บ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ถึงและมึงก็ยังมิเห็น</w:t>
      </w:r>
      <w:proofErr w:type="spellEnd"/>
    </w:p>
    <w:p w14:paraId="5907D7B4" w14:textId="42AB3AF7" w:rsidR="001E6095" w:rsidRPr="00224B94" w:rsidRDefault="002B67E9" w:rsidP="00E23B49">
      <w:pPr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จะน้อยจะมากจะยากจะเย็น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ประการใด</w:t>
      </w:r>
      <w:proofErr w:type="spellEnd"/>
    </w:p>
    <w:p w14:paraId="1CEB010A" w14:textId="77777777" w:rsidR="001E6095" w:rsidRPr="00224B94" w:rsidRDefault="002B67E9" w:rsidP="00E23B49">
      <w:pPr>
        <w:spacing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อวดฉลาดและคาดแถลงเพราะใจ</w:t>
      </w:r>
      <w:proofErr w:type="spellEnd"/>
    </w:p>
    <w:p w14:paraId="7E939EA4" w14:textId="77777777" w:rsidR="001E6095" w:rsidRPr="00224B94" w:rsidRDefault="002B67E9" w:rsidP="00E23B49">
      <w:pPr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ขยาดขยั้นมิทันอะไร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ก็หมิ่นกู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>”</w:t>
      </w:r>
    </w:p>
    <w:p w14:paraId="0039FAC2" w14:textId="04B68146" w:rsidR="001E6095" w:rsidRPr="00224B94" w:rsidRDefault="002B67E9" w:rsidP="00E23B49">
      <w:pPr>
        <w:spacing w:line="240" w:lineRule="auto"/>
        <w:rPr>
          <w:rFonts w:ascii="TH SarabunPSK" w:hAnsi="TH SarabunPSK" w:cs="TH SarabunPSK"/>
          <w:b/>
          <w:sz w:val="32"/>
          <w:szCs w:val="32"/>
        </w:rPr>
      </w:pPr>
      <w:r w:rsidRPr="00224B94">
        <w:rPr>
          <w:rFonts w:ascii="TH SarabunPSK" w:hAnsi="TH SarabunPSK" w:cs="TH SarabunPSK"/>
          <w:sz w:val="32"/>
          <w:szCs w:val="32"/>
        </w:rPr>
        <w:t xml:space="preserve"> </w:t>
      </w:r>
    </w:p>
    <w:p w14:paraId="4B559DA6" w14:textId="73AC7DF6" w:rsidR="001E6095" w:rsidRPr="00224B94" w:rsidRDefault="002B67E9" w:rsidP="00E23B49">
      <w:pPr>
        <w:spacing w:line="240" w:lineRule="auto"/>
        <w:ind w:firstLine="720"/>
        <w:rPr>
          <w:rFonts w:ascii="TH SarabunPSK" w:hAnsi="TH SarabunPSK" w:cs="TH SarabunPSK"/>
          <w:b/>
          <w:sz w:val="32"/>
          <w:szCs w:val="32"/>
        </w:rPr>
      </w:pPr>
      <w:r w:rsidRPr="00224B94">
        <w:rPr>
          <w:rFonts w:ascii="TH SarabunPSK" w:eastAsia="Arial Unicode MS" w:hAnsi="TH SarabunPSK" w:cs="TH SarabunPSK"/>
          <w:b/>
          <w:sz w:val="32"/>
          <w:szCs w:val="32"/>
        </w:rPr>
        <w:t xml:space="preserve">๑.๖. </w:t>
      </w:r>
      <w:proofErr w:type="spellStart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>แก่นเรื่อง</w:t>
      </w:r>
      <w:proofErr w:type="spellEnd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 xml:space="preserve"> </w:t>
      </w:r>
    </w:p>
    <w:p w14:paraId="2E8DB37D" w14:textId="77777777" w:rsidR="001E6095" w:rsidRPr="001B1170" w:rsidRDefault="002B67E9" w:rsidP="00E23B49">
      <w:pPr>
        <w:numPr>
          <w:ilvl w:val="0"/>
          <w:numId w:val="14"/>
        </w:numPr>
        <w:spacing w:line="240" w:lineRule="auto"/>
        <w:ind w:hanging="360"/>
        <w:contextualSpacing/>
        <w:rPr>
          <w:rFonts w:ascii="TH SarabunPSK" w:hAnsi="TH SarabunPSK" w:cs="TH SarabunPSK"/>
          <w:i/>
          <w:sz w:val="32"/>
          <w:szCs w:val="32"/>
        </w:rPr>
      </w:pPr>
      <w:proofErr w:type="spellStart"/>
      <w:r w:rsidRPr="001B1170">
        <w:rPr>
          <w:rFonts w:ascii="TH SarabunPSK" w:eastAsia="Arial Unicode MS" w:hAnsi="TH SarabunPSK" w:cs="TH SarabunPSK"/>
          <w:i/>
          <w:sz w:val="32"/>
          <w:szCs w:val="32"/>
        </w:rPr>
        <w:t>การแตกความสามัคคีของหมู่คณะซึ่งนำไปสู่หายนะ</w:t>
      </w:r>
      <w:proofErr w:type="spellEnd"/>
    </w:p>
    <w:p w14:paraId="0D2B7D88" w14:textId="77777777" w:rsidR="001E6095" w:rsidRPr="00224B94" w:rsidRDefault="002B67E9" w:rsidP="00E23B49">
      <w:pPr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เหล่าโอรสของกษัตริย์ลิจฉวีถูกยุแยงให้แตกกันโดยวัสสการพราหมณ์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ฝั่งพระเจ้า</w:t>
      </w:r>
      <w:proofErr w:type="spellEnd"/>
      <w:r w:rsidR="001B1170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อชาตศัตรูจึงใช้โอกาสนี้ในการโจมตีแคว้นวัชชี</w:t>
      </w:r>
      <w:proofErr w:type="spellEnd"/>
    </w:p>
    <w:p w14:paraId="587B89F2" w14:textId="77777777" w:rsidR="001E6095" w:rsidRPr="001B1170" w:rsidRDefault="002B67E9" w:rsidP="00E23B49">
      <w:pPr>
        <w:numPr>
          <w:ilvl w:val="0"/>
          <w:numId w:val="11"/>
        </w:numPr>
        <w:spacing w:line="240" w:lineRule="auto"/>
        <w:ind w:hanging="360"/>
        <w:contextualSpacing/>
        <w:rPr>
          <w:rFonts w:ascii="TH SarabunPSK" w:hAnsi="TH SarabunPSK" w:cs="TH SarabunPSK"/>
          <w:i/>
          <w:sz w:val="32"/>
          <w:szCs w:val="32"/>
        </w:rPr>
      </w:pPr>
      <w:proofErr w:type="spellStart"/>
      <w:r w:rsidRPr="001B1170">
        <w:rPr>
          <w:rFonts w:ascii="TH SarabunPSK" w:eastAsia="Arial Unicode MS" w:hAnsi="TH SarabunPSK" w:cs="TH SarabunPSK"/>
          <w:i/>
          <w:sz w:val="32"/>
          <w:szCs w:val="32"/>
        </w:rPr>
        <w:t>การรู้จักใช้สติปัญญาเพื่อเอาชนะศัตรู</w:t>
      </w:r>
      <w:proofErr w:type="spellEnd"/>
      <w:r w:rsidRPr="001B1170">
        <w:rPr>
          <w:rFonts w:ascii="TH SarabunPSK" w:eastAsia="Arial Unicode MS" w:hAnsi="TH SarabunPSK" w:cs="TH SarabunPSK"/>
          <w:i/>
          <w:sz w:val="32"/>
          <w:szCs w:val="32"/>
        </w:rPr>
        <w:t xml:space="preserve"> </w:t>
      </w:r>
      <w:proofErr w:type="spellStart"/>
      <w:r w:rsidRPr="001B1170">
        <w:rPr>
          <w:rFonts w:ascii="TH SarabunPSK" w:eastAsia="Arial Unicode MS" w:hAnsi="TH SarabunPSK" w:cs="TH SarabunPSK"/>
          <w:i/>
          <w:sz w:val="32"/>
          <w:szCs w:val="32"/>
        </w:rPr>
        <w:t>โดยไม่ต้องใช้กำลัง</w:t>
      </w:r>
      <w:proofErr w:type="spellEnd"/>
      <w:r w:rsidRPr="001B1170">
        <w:rPr>
          <w:rFonts w:ascii="TH SarabunPSK" w:hAnsi="TH SarabunPSK" w:cs="TH SarabunPSK"/>
          <w:i/>
          <w:sz w:val="32"/>
          <w:szCs w:val="32"/>
        </w:rPr>
        <w:tab/>
      </w:r>
      <w:r w:rsidRPr="001B1170">
        <w:rPr>
          <w:rFonts w:ascii="TH SarabunPSK" w:hAnsi="TH SarabunPSK" w:cs="TH SarabunPSK"/>
          <w:i/>
          <w:sz w:val="32"/>
          <w:szCs w:val="32"/>
        </w:rPr>
        <w:tab/>
      </w:r>
      <w:r w:rsidRPr="001B1170">
        <w:rPr>
          <w:rFonts w:ascii="TH SarabunPSK" w:hAnsi="TH SarabunPSK" w:cs="TH SarabunPSK"/>
          <w:i/>
          <w:sz w:val="32"/>
          <w:szCs w:val="32"/>
        </w:rPr>
        <w:tab/>
      </w:r>
    </w:p>
    <w:p w14:paraId="1667E3F4" w14:textId="77777777" w:rsidR="001E6095" w:rsidRPr="00224B94" w:rsidRDefault="002B67E9" w:rsidP="00E23B49">
      <w:pPr>
        <w:spacing w:line="240" w:lineRule="auto"/>
        <w:ind w:left="1440" w:firstLine="720"/>
        <w:rPr>
          <w:rFonts w:ascii="TH SarabunPSK" w:eastAsia="Roboto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พระเจ้าอชาตศัตรู</w:t>
      </w:r>
      <w:r w:rsidR="001B1170">
        <w:rPr>
          <w:rFonts w:ascii="TH SarabunPSK" w:eastAsia="Arial Unicode MS" w:hAnsi="TH SarabunPSK" w:cs="TH SarabunPSK"/>
          <w:sz w:val="32"/>
          <w:szCs w:val="32"/>
        </w:rPr>
        <w:t>ใช้ไส้ศึกนั่นคือ</w:t>
      </w:r>
      <w:proofErr w:type="spellEnd"/>
      <w:r w:rsidR="001B1170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="001B1170">
        <w:rPr>
          <w:rFonts w:ascii="TH SarabunPSK" w:eastAsia="Arial Unicode MS" w:hAnsi="TH SarabunPSK" w:cs="TH SarabunPSK"/>
          <w:sz w:val="32"/>
          <w:szCs w:val="32"/>
        </w:rPr>
        <w:t>วัสสการพราหมณ์เข้าไปยุแยง</w:t>
      </w:r>
      <w:r w:rsidRPr="00224B94">
        <w:rPr>
          <w:rFonts w:ascii="TH SarabunPSK" w:eastAsia="Arial Unicode MS" w:hAnsi="TH SarabunPSK" w:cs="TH SarabunPSK"/>
          <w:sz w:val="32"/>
          <w:szCs w:val="32"/>
        </w:rPr>
        <w:t>เหล่าโอรสของกษัตริย์</w:t>
      </w:r>
      <w:proofErr w:type="spellEnd"/>
      <w:r w:rsidR="001B1170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ลิจฉวีให้แตกสามัคคีกัน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ทําให้พระเจ้าอชาตศัตรูมีโอกาสบุกโจมตีแคว้นวัชชีได้ง่ายมากยิ่งขึ้น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ซึ่ง</w:t>
      </w:r>
      <w:proofErr w:type="spellEnd"/>
      <w:r w:rsidR="001B1170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ง่ายกว่าการไปบุกโจมตีแคว้นวัชชีซึ่งๆหน้า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</w:p>
    <w:p w14:paraId="2AA0D5B8" w14:textId="77777777" w:rsidR="001E6095" w:rsidRPr="001B1170" w:rsidRDefault="002B67E9" w:rsidP="00E23B49">
      <w:pPr>
        <w:numPr>
          <w:ilvl w:val="0"/>
          <w:numId w:val="8"/>
        </w:numPr>
        <w:spacing w:line="240" w:lineRule="auto"/>
        <w:ind w:hanging="360"/>
        <w:contextualSpacing/>
        <w:rPr>
          <w:rFonts w:ascii="TH SarabunPSK" w:hAnsi="TH SarabunPSK" w:cs="TH SarabunPSK"/>
          <w:i/>
          <w:sz w:val="32"/>
          <w:szCs w:val="32"/>
        </w:rPr>
      </w:pPr>
      <w:proofErr w:type="spellStart"/>
      <w:r w:rsidRPr="001B1170">
        <w:rPr>
          <w:rFonts w:ascii="TH SarabunPSK" w:eastAsia="Arial Unicode MS" w:hAnsi="TH SarabunPSK" w:cs="TH SarabunPSK"/>
          <w:i/>
          <w:sz w:val="32"/>
          <w:szCs w:val="32"/>
        </w:rPr>
        <w:t>การรู้จักเลือกใช้บุคคลให้เหมาะสมกับงานที่ได้รับ</w:t>
      </w:r>
      <w:proofErr w:type="spellEnd"/>
      <w:r w:rsidRPr="001B1170">
        <w:rPr>
          <w:rFonts w:ascii="TH SarabunPSK" w:eastAsia="Arial Unicode MS" w:hAnsi="TH SarabunPSK" w:cs="TH SarabunPSK"/>
          <w:i/>
          <w:sz w:val="32"/>
          <w:szCs w:val="32"/>
        </w:rPr>
        <w:t xml:space="preserve"> </w:t>
      </w:r>
      <w:proofErr w:type="spellStart"/>
      <w:r w:rsidRPr="001B1170">
        <w:rPr>
          <w:rFonts w:ascii="TH SarabunPSK" w:eastAsia="Arial Unicode MS" w:hAnsi="TH SarabunPSK" w:cs="TH SarabunPSK"/>
          <w:i/>
          <w:sz w:val="32"/>
          <w:szCs w:val="32"/>
        </w:rPr>
        <w:t>จะทำให้งานสำเร็จด้วยดี</w:t>
      </w:r>
      <w:proofErr w:type="spellEnd"/>
    </w:p>
    <w:p w14:paraId="7733B1A8" w14:textId="77777777" w:rsidR="001E6095" w:rsidRPr="00224B94" w:rsidRDefault="002B67E9" w:rsidP="00E23B49">
      <w:pPr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พระเจ้าอชาตศัตรูเลือกให้วัสสการพราหมณ์เป็นผู้ไปยุแยงเหล่าโอรสให้แตกคอกัน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ซึ่ง</w:t>
      </w:r>
      <w:proofErr w:type="spellEnd"/>
      <w:r w:rsidR="001B1170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="001B1170">
        <w:rPr>
          <w:rFonts w:ascii="TH SarabunPSK" w:eastAsia="Arial Unicode MS" w:hAnsi="TH SarabunPSK" w:cs="TH SarabunPSK"/>
          <w:sz w:val="32"/>
          <w:szCs w:val="32"/>
        </w:rPr>
        <w:t>วัสสการพราหมณ์นั้น</w:t>
      </w:r>
      <w:r w:rsidRPr="00224B94">
        <w:rPr>
          <w:rFonts w:ascii="TH SarabunPSK" w:eastAsia="Arial Unicode MS" w:hAnsi="TH SarabunPSK" w:cs="TH SarabunPSK"/>
          <w:sz w:val="32"/>
          <w:szCs w:val="32"/>
        </w:rPr>
        <w:t>เป็นพราห</w:t>
      </w:r>
      <w:proofErr w:type="spellEnd"/>
      <w:r w:rsidR="001B1170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ม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ณ์ที่ฉลาด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รอบรู้ศิลปศาสตร์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และมีวาทศิลป์ดี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</w:p>
    <w:p w14:paraId="1533749E" w14:textId="77777777" w:rsidR="001E6095" w:rsidRPr="001B1170" w:rsidRDefault="002B67E9" w:rsidP="00E23B49">
      <w:pPr>
        <w:numPr>
          <w:ilvl w:val="0"/>
          <w:numId w:val="8"/>
        </w:numPr>
        <w:spacing w:line="240" w:lineRule="auto"/>
        <w:ind w:hanging="360"/>
        <w:contextualSpacing/>
        <w:rPr>
          <w:rFonts w:ascii="TH SarabunPSK" w:hAnsi="TH SarabunPSK" w:cs="TH SarabunPSK"/>
          <w:i/>
          <w:sz w:val="32"/>
          <w:szCs w:val="32"/>
        </w:rPr>
      </w:pPr>
      <w:proofErr w:type="spellStart"/>
      <w:r w:rsidRPr="001B1170">
        <w:rPr>
          <w:rFonts w:ascii="TH SarabunPSK" w:eastAsia="Arial Unicode MS" w:hAnsi="TH SarabunPSK" w:cs="TH SarabunPSK"/>
          <w:i/>
          <w:sz w:val="32"/>
          <w:szCs w:val="32"/>
        </w:rPr>
        <w:t>การเอาความคิดของตนเป็นใหญ่</w:t>
      </w:r>
      <w:proofErr w:type="spellEnd"/>
      <w:r w:rsidRPr="001B1170">
        <w:rPr>
          <w:rFonts w:ascii="TH SarabunPSK" w:eastAsia="Arial Unicode MS" w:hAnsi="TH SarabunPSK" w:cs="TH SarabunPSK"/>
          <w:i/>
          <w:sz w:val="32"/>
          <w:szCs w:val="32"/>
        </w:rPr>
        <w:t xml:space="preserve"> </w:t>
      </w:r>
      <w:proofErr w:type="spellStart"/>
      <w:r w:rsidRPr="001B1170">
        <w:rPr>
          <w:rFonts w:ascii="TH SarabunPSK" w:eastAsia="Arial Unicode MS" w:hAnsi="TH SarabunPSK" w:cs="TH SarabunPSK"/>
          <w:i/>
          <w:sz w:val="32"/>
          <w:szCs w:val="32"/>
        </w:rPr>
        <w:t>และคิดว่าตนดีกว่าผู้อื่นเสมอ</w:t>
      </w:r>
      <w:proofErr w:type="spellEnd"/>
      <w:r w:rsidRPr="001B1170">
        <w:rPr>
          <w:rFonts w:ascii="TH SarabunPSK" w:eastAsia="Arial Unicode MS" w:hAnsi="TH SarabunPSK" w:cs="TH SarabunPSK"/>
          <w:i/>
          <w:sz w:val="32"/>
          <w:szCs w:val="32"/>
        </w:rPr>
        <w:t xml:space="preserve"> </w:t>
      </w:r>
      <w:proofErr w:type="spellStart"/>
      <w:r w:rsidRPr="001B1170">
        <w:rPr>
          <w:rFonts w:ascii="TH SarabunPSK" w:eastAsia="Arial Unicode MS" w:hAnsi="TH SarabunPSK" w:cs="TH SarabunPSK"/>
          <w:i/>
          <w:sz w:val="32"/>
          <w:szCs w:val="32"/>
        </w:rPr>
        <w:t>ย่อมทำให้เกิด</w:t>
      </w:r>
      <w:proofErr w:type="spellEnd"/>
      <w:r w:rsidRPr="001B1170">
        <w:rPr>
          <w:rFonts w:ascii="TH SarabunPSK" w:eastAsia="Arial Unicode MS" w:hAnsi="TH SarabunPSK" w:cs="TH SarabunPSK"/>
          <w:i/>
          <w:sz w:val="32"/>
          <w:szCs w:val="32"/>
        </w:rPr>
        <w:t xml:space="preserve"> </w:t>
      </w:r>
      <w:proofErr w:type="spellStart"/>
      <w:r w:rsidRPr="001B1170">
        <w:rPr>
          <w:rFonts w:ascii="TH SarabunPSK" w:eastAsia="Arial Unicode MS" w:hAnsi="TH SarabunPSK" w:cs="TH SarabunPSK"/>
          <w:i/>
          <w:sz w:val="32"/>
          <w:szCs w:val="32"/>
        </w:rPr>
        <w:t>ความเสียหายต่อส่วนรวม</w:t>
      </w:r>
      <w:proofErr w:type="spellEnd"/>
      <w:r w:rsidRPr="001B1170">
        <w:rPr>
          <w:rFonts w:ascii="TH SarabunPSK" w:eastAsia="Arial Unicode MS" w:hAnsi="TH SarabunPSK" w:cs="TH SarabunPSK"/>
          <w:i/>
          <w:sz w:val="32"/>
          <w:szCs w:val="32"/>
        </w:rPr>
        <w:tab/>
      </w:r>
      <w:r w:rsidRPr="001B1170">
        <w:rPr>
          <w:rFonts w:ascii="TH SarabunPSK" w:eastAsia="Arial Unicode MS" w:hAnsi="TH SarabunPSK" w:cs="TH SarabunPSK"/>
          <w:i/>
          <w:sz w:val="32"/>
          <w:szCs w:val="32"/>
        </w:rPr>
        <w:tab/>
      </w:r>
      <w:r w:rsidRPr="001B1170">
        <w:rPr>
          <w:rFonts w:ascii="TH SarabunPSK" w:eastAsia="Arial Unicode MS" w:hAnsi="TH SarabunPSK" w:cs="TH SarabunPSK"/>
          <w:i/>
          <w:sz w:val="32"/>
          <w:szCs w:val="32"/>
        </w:rPr>
        <w:tab/>
      </w:r>
      <w:r w:rsidRPr="001B1170">
        <w:rPr>
          <w:rFonts w:ascii="TH SarabunPSK" w:eastAsia="Arial Unicode MS" w:hAnsi="TH SarabunPSK" w:cs="TH SarabunPSK"/>
          <w:i/>
          <w:sz w:val="32"/>
          <w:szCs w:val="32"/>
        </w:rPr>
        <w:tab/>
      </w:r>
    </w:p>
    <w:p w14:paraId="720D8B2A" w14:textId="39280400" w:rsidR="001E6095" w:rsidRPr="00224B94" w:rsidRDefault="002B67E9" w:rsidP="00E23B49">
      <w:pPr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เหล่ากษัตริย์ต่างพากันโกรธในสิ่งที่วัสสกา</w:t>
      </w:r>
      <w:r w:rsidR="001B1170">
        <w:rPr>
          <w:rFonts w:ascii="TH SarabunPSK" w:eastAsia="Arial Unicode MS" w:hAnsi="TH SarabunPSK" w:cs="TH SarabunPSK"/>
          <w:sz w:val="32"/>
          <w:szCs w:val="32"/>
        </w:rPr>
        <w:t>รณ์พราหมณ์ยุแยง</w:t>
      </w:r>
      <w:proofErr w:type="spellEnd"/>
      <w:r w:rsidR="001B1170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="001B1170">
        <w:rPr>
          <w:rFonts w:ascii="TH SarabunPSK" w:eastAsia="Arial Unicode MS" w:hAnsi="TH SarabunPSK" w:cs="TH SarabunPSK"/>
          <w:sz w:val="32"/>
          <w:szCs w:val="32"/>
        </w:rPr>
        <w:t>โดยไม่คํานึงถึง</w:t>
      </w:r>
      <w:r w:rsidRPr="00224B94">
        <w:rPr>
          <w:rFonts w:ascii="TH SarabunPSK" w:eastAsia="Arial Unicode MS" w:hAnsi="TH SarabunPSK" w:cs="TH SarabunPSK"/>
          <w:sz w:val="32"/>
          <w:szCs w:val="32"/>
        </w:rPr>
        <w:t>ผลที่จะเกิด</w:t>
      </w:r>
      <w:proofErr w:type="spellEnd"/>
      <w:r w:rsidR="001B1170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ในภายภาคหน้า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อันนำมาสู่การถูกโจมตี</w:t>
      </w:r>
      <w:proofErr w:type="spellEnd"/>
    </w:p>
    <w:p w14:paraId="0CA0CC30" w14:textId="31205EEB" w:rsidR="001E6095" w:rsidRPr="00224B94" w:rsidRDefault="002B67E9" w:rsidP="00E23B4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24B94">
        <w:rPr>
          <w:rFonts w:ascii="TH SarabunPSK" w:hAnsi="TH SarabunPSK" w:cs="TH SarabunPSK"/>
          <w:sz w:val="32"/>
          <w:szCs w:val="32"/>
        </w:rPr>
        <w:tab/>
      </w:r>
      <w:r w:rsidRPr="00224B94">
        <w:rPr>
          <w:rFonts w:ascii="TH SarabunPSK" w:hAnsi="TH SarabunPSK" w:cs="TH SarabunPSK"/>
          <w:sz w:val="32"/>
          <w:szCs w:val="32"/>
        </w:rPr>
        <w:tab/>
      </w:r>
      <w:r w:rsidRPr="00224B94">
        <w:rPr>
          <w:rFonts w:ascii="TH SarabunPSK" w:hAnsi="TH SarabunPSK" w:cs="TH SarabunPSK"/>
          <w:sz w:val="32"/>
          <w:szCs w:val="32"/>
        </w:rPr>
        <w:tab/>
      </w:r>
      <w:r w:rsidRPr="00224B94">
        <w:rPr>
          <w:rFonts w:ascii="TH SarabunPSK" w:hAnsi="TH SarabunPSK" w:cs="TH SarabunPSK"/>
          <w:sz w:val="32"/>
          <w:szCs w:val="32"/>
        </w:rPr>
        <w:tab/>
      </w:r>
      <w:r w:rsidRPr="00224B94">
        <w:rPr>
          <w:rFonts w:ascii="TH SarabunPSK" w:hAnsi="TH SarabunPSK" w:cs="TH SarabunPSK"/>
          <w:sz w:val="32"/>
          <w:szCs w:val="32"/>
        </w:rPr>
        <w:tab/>
      </w:r>
    </w:p>
    <w:p w14:paraId="0FC5FFB8" w14:textId="77777777" w:rsidR="001E6095" w:rsidRPr="00224B94" w:rsidRDefault="002B67E9" w:rsidP="00E23B4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24B94">
        <w:rPr>
          <w:rFonts w:ascii="TH SarabunPSK" w:hAnsi="TH SarabunPSK" w:cs="TH SarabunPSK"/>
          <w:sz w:val="32"/>
          <w:szCs w:val="32"/>
        </w:rPr>
        <w:tab/>
      </w:r>
      <w:r w:rsidRPr="00224B94">
        <w:rPr>
          <w:rFonts w:ascii="TH SarabunPSK" w:hAnsi="TH SarabunPSK" w:cs="TH SarabunPSK"/>
          <w:sz w:val="32"/>
          <w:szCs w:val="32"/>
        </w:rPr>
        <w:tab/>
      </w:r>
      <w:r w:rsidRPr="00224B94">
        <w:rPr>
          <w:rFonts w:ascii="TH SarabunPSK" w:hAnsi="TH SarabunPSK" w:cs="TH SarabunPSK"/>
          <w:sz w:val="32"/>
          <w:szCs w:val="32"/>
        </w:rPr>
        <w:tab/>
      </w:r>
      <w:r w:rsidRPr="00224B94">
        <w:rPr>
          <w:rFonts w:ascii="TH SarabunPSK" w:hAnsi="TH SarabunPSK" w:cs="TH SarabunPSK"/>
          <w:sz w:val="32"/>
          <w:szCs w:val="32"/>
        </w:rPr>
        <w:tab/>
      </w:r>
    </w:p>
    <w:p w14:paraId="4327685A" w14:textId="48D02CAC" w:rsidR="001E6095" w:rsidRPr="00224B94" w:rsidRDefault="00E23B49" w:rsidP="00E23B4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6AE19" wp14:editId="525C3006">
                <wp:simplePos x="0" y="0"/>
                <wp:positionH relativeFrom="column">
                  <wp:posOffset>6334125</wp:posOffset>
                </wp:positionH>
                <wp:positionV relativeFrom="paragraph">
                  <wp:posOffset>877570</wp:posOffset>
                </wp:positionV>
                <wp:extent cx="3429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47177" w14:textId="6D847767" w:rsidR="0039439D" w:rsidRPr="0039439D" w:rsidRDefault="00E23B49" w:rsidP="0039439D">
                            <w:pPr>
                              <w:rPr>
                                <w:rFonts w:cs="Tahoma"/>
                                <w:lang w:bidi="th-TH"/>
                              </w:rPr>
                            </w:pPr>
                            <w:r>
                              <w:rPr>
                                <w:rFonts w:cs="Tahoma"/>
                                <w:lang w:bidi="th-TH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6AE19" id="Text_x0020_Box_x0020_4" o:spid="_x0000_s1029" type="#_x0000_t202" style="position:absolute;margin-left:498.75pt;margin-top:69.1pt;width:27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" filled="f" stroked="f">
                <v:textbox>
                  <w:txbxContent>
                    <w:p w14:paraId="60A47177" w14:textId="6D847767" w:rsidR="0039439D" w:rsidRPr="0039439D" w:rsidRDefault="00E23B49" w:rsidP="0039439D">
                      <w:pPr>
                        <w:rPr>
                          <w:rFonts w:cs="Tahoma"/>
                          <w:lang w:bidi="th-TH"/>
                        </w:rPr>
                      </w:pPr>
                      <w:r>
                        <w:rPr>
                          <w:rFonts w:cs="Tahoma"/>
                          <w:lang w:bidi="th-TH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7E9" w:rsidRPr="00224B94">
        <w:rPr>
          <w:rFonts w:ascii="TH SarabunPSK" w:hAnsi="TH SarabunPSK" w:cs="TH SarabunPSK"/>
          <w:sz w:val="32"/>
          <w:szCs w:val="32"/>
        </w:rPr>
        <w:tab/>
      </w:r>
      <w:r w:rsidR="002B67E9" w:rsidRPr="00224B94">
        <w:rPr>
          <w:rFonts w:ascii="TH SarabunPSK" w:hAnsi="TH SarabunPSK" w:cs="TH SarabunPSK"/>
          <w:sz w:val="32"/>
          <w:szCs w:val="32"/>
        </w:rPr>
        <w:tab/>
      </w:r>
      <w:r w:rsidR="002B67E9" w:rsidRPr="00224B94">
        <w:rPr>
          <w:rFonts w:ascii="TH SarabunPSK" w:hAnsi="TH SarabunPSK" w:cs="TH SarabunPSK"/>
          <w:sz w:val="32"/>
          <w:szCs w:val="32"/>
        </w:rPr>
        <w:tab/>
      </w:r>
      <w:r w:rsidR="002B67E9" w:rsidRPr="00224B94">
        <w:rPr>
          <w:rFonts w:ascii="TH SarabunPSK" w:hAnsi="TH SarabunPSK" w:cs="TH SarabunPSK"/>
          <w:sz w:val="32"/>
          <w:szCs w:val="32"/>
        </w:rPr>
        <w:tab/>
      </w:r>
      <w:r w:rsidR="002B67E9" w:rsidRPr="00224B94">
        <w:rPr>
          <w:rFonts w:ascii="TH SarabunPSK" w:hAnsi="TH SarabunPSK" w:cs="TH SarabunPSK"/>
          <w:sz w:val="32"/>
          <w:szCs w:val="32"/>
        </w:rPr>
        <w:tab/>
      </w:r>
    </w:p>
    <w:p w14:paraId="62FE7722" w14:textId="77777777" w:rsidR="001E6095" w:rsidRPr="00224B94" w:rsidRDefault="002B67E9" w:rsidP="00E23B49">
      <w:pPr>
        <w:spacing w:line="240" w:lineRule="auto"/>
        <w:rPr>
          <w:rFonts w:ascii="TH SarabunPSK" w:hAnsi="TH SarabunPSK" w:cs="TH SarabunPSK"/>
          <w:b/>
          <w:sz w:val="32"/>
          <w:szCs w:val="32"/>
        </w:rPr>
      </w:pPr>
      <w:r w:rsidRPr="00224B94">
        <w:rPr>
          <w:rFonts w:ascii="TH SarabunPSK" w:eastAsia="Arial Unicode MS" w:hAnsi="TH SarabunPSK" w:cs="TH SarabunPSK"/>
          <w:b/>
          <w:sz w:val="32"/>
          <w:szCs w:val="32"/>
        </w:rPr>
        <w:lastRenderedPageBreak/>
        <w:t xml:space="preserve">๒. </w:t>
      </w:r>
      <w:proofErr w:type="spellStart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>การพิจารณาการใช้ภาษาในวรรณคดีและวรรณกรรม</w:t>
      </w:r>
      <w:proofErr w:type="spellEnd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 xml:space="preserve"> </w:t>
      </w:r>
    </w:p>
    <w:p w14:paraId="572D3CA0" w14:textId="77777777" w:rsidR="001E6095" w:rsidRPr="00224B94" w:rsidRDefault="002B67E9" w:rsidP="00E23B49">
      <w:pPr>
        <w:spacing w:line="240" w:lineRule="auto"/>
        <w:ind w:firstLine="720"/>
        <w:rPr>
          <w:rFonts w:ascii="TH SarabunPSK" w:hAnsi="TH SarabunPSK" w:cs="TH SarabunPSK"/>
          <w:b/>
          <w:sz w:val="32"/>
          <w:szCs w:val="32"/>
        </w:rPr>
      </w:pPr>
      <w:r w:rsidRPr="00224B94">
        <w:rPr>
          <w:rFonts w:ascii="TH SarabunPSK" w:eastAsia="Arial Unicode MS" w:hAnsi="TH SarabunPSK" w:cs="TH SarabunPSK"/>
          <w:b/>
          <w:sz w:val="32"/>
          <w:szCs w:val="32"/>
        </w:rPr>
        <w:t xml:space="preserve">๒.๑. </w:t>
      </w:r>
      <w:proofErr w:type="spellStart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>การสรรคำ</w:t>
      </w:r>
      <w:proofErr w:type="spellEnd"/>
    </w:p>
    <w:p w14:paraId="7D7BA7D4" w14:textId="77777777" w:rsidR="001E6095" w:rsidRPr="00224B94" w:rsidRDefault="002B67E9" w:rsidP="00E23B4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ในเรื่องสามัคคีเภทคำฉันท์ผู้แต่งเลือกสรรคำที่มีเสียงและความหมายไพเราะ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อีกทั้งยังเลือกคำที่</w:t>
      </w:r>
      <w:proofErr w:type="spellEnd"/>
      <w:r w:rsidR="001B1170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ผู้อ่านสามารถเข้าใจได้ง่าย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</w:p>
    <w:p w14:paraId="0BE26AD4" w14:textId="77777777" w:rsidR="001E6095" w:rsidRPr="00224B94" w:rsidRDefault="002B67E9" w:rsidP="00E23B49">
      <w:pPr>
        <w:numPr>
          <w:ilvl w:val="0"/>
          <w:numId w:val="12"/>
        </w:numPr>
        <w:spacing w:line="240" w:lineRule="auto"/>
        <w:ind w:hanging="360"/>
        <w:contextualSpacing/>
        <w:rPr>
          <w:rFonts w:ascii="TH SarabunPSK" w:hAnsi="TH SarabunPSK" w:cs="TH SarabunPSK"/>
          <w:b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>เสียงสัมผัส</w:t>
      </w:r>
      <w:proofErr w:type="spellEnd"/>
    </w:p>
    <w:p w14:paraId="0828EF68" w14:textId="77777777" w:rsidR="001E6095" w:rsidRPr="00224B94" w:rsidRDefault="002B67E9" w:rsidP="00E23B4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24B94">
        <w:rPr>
          <w:rFonts w:ascii="TH SarabunPSK" w:eastAsia="Arial Unicode MS" w:hAnsi="TH SarabunPSK" w:cs="TH SarabunPSK"/>
          <w:sz w:val="32"/>
          <w:szCs w:val="32"/>
        </w:rPr>
        <w:t>ผู้แต่งได้เลือกสรรหาคำเพื่อเสียงสัมผัสทั้งเสียงสัมผัสพยัญชนะและสระ</w:t>
      </w:r>
    </w:p>
    <w:p w14:paraId="25751896" w14:textId="77777777" w:rsidR="001E6095" w:rsidRPr="00224B94" w:rsidRDefault="002B67E9" w:rsidP="00E23B49">
      <w:pPr>
        <w:numPr>
          <w:ilvl w:val="0"/>
          <w:numId w:val="17"/>
        </w:numPr>
        <w:spacing w:line="240" w:lineRule="auto"/>
        <w:ind w:hanging="360"/>
        <w:contextualSpacing/>
        <w:rPr>
          <w:rFonts w:ascii="TH SarabunPSK" w:hAnsi="TH SarabunPSK" w:cs="TH SarabunPSK"/>
          <w:b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>สัมผัสพยัญชนะ</w:t>
      </w:r>
      <w:proofErr w:type="spellEnd"/>
    </w:p>
    <w:p w14:paraId="183D07FD" w14:textId="77777777" w:rsidR="001E6095" w:rsidRPr="00224B94" w:rsidRDefault="002B67E9" w:rsidP="00E23B4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24B94">
        <w:rPr>
          <w:rFonts w:ascii="TH SarabunPSK" w:hAnsi="TH SarabunPSK" w:cs="TH SarabunPSK"/>
          <w:b/>
          <w:sz w:val="32"/>
          <w:szCs w:val="32"/>
        </w:rPr>
        <w:tab/>
      </w:r>
      <w:r w:rsidRPr="00224B94">
        <w:rPr>
          <w:rFonts w:ascii="TH SarabunPSK" w:hAnsi="TH SarabunPSK" w:cs="TH SarabunPSK"/>
          <w:b/>
          <w:sz w:val="32"/>
          <w:szCs w:val="32"/>
        </w:rPr>
        <w:tab/>
      </w:r>
      <w:r w:rsidRPr="00224B94">
        <w:rPr>
          <w:rFonts w:ascii="TH SarabunPSK" w:hAnsi="TH SarabunPSK" w:cs="TH SarabunPSK"/>
          <w:b/>
          <w:sz w:val="32"/>
          <w:szCs w:val="32"/>
        </w:rPr>
        <w:tab/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เช่น</w:t>
      </w:r>
      <w:proofErr w:type="spellEnd"/>
    </w:p>
    <w:p w14:paraId="7868320C" w14:textId="77777777" w:rsidR="001E6095" w:rsidRPr="00224B94" w:rsidRDefault="002B67E9" w:rsidP="00E23B49">
      <w:pPr>
        <w:spacing w:line="240" w:lineRule="auto"/>
        <w:jc w:val="center"/>
        <w:rPr>
          <w:rFonts w:ascii="TH SarabunPSK" w:hAnsi="TH SarabunPSK" w:cs="TH SarabunPSK"/>
          <w:i/>
          <w:sz w:val="32"/>
          <w:szCs w:val="32"/>
        </w:rPr>
      </w:pPr>
      <w:r w:rsidRPr="00224B94">
        <w:rPr>
          <w:rFonts w:ascii="TH SarabunPSK" w:hAnsi="TH SarabunPSK" w:cs="TH SarabunPSK"/>
          <w:sz w:val="32"/>
          <w:szCs w:val="32"/>
        </w:rPr>
        <w:t xml:space="preserve">   </w:t>
      </w:r>
      <w:r w:rsidRPr="00224B94">
        <w:rPr>
          <w:rFonts w:ascii="TH SarabunPSK" w:eastAsia="Calibri" w:hAnsi="TH SarabunPSK" w:cs="TH SarabunPSK"/>
          <w:i/>
          <w:sz w:val="32"/>
          <w:szCs w:val="32"/>
        </w:rPr>
        <w:t xml:space="preserve"> </w:t>
      </w:r>
      <w:r w:rsidRPr="00224B94">
        <w:rPr>
          <w:rFonts w:ascii="TH SarabunPSK" w:eastAsia="Calibri" w:hAnsi="TH SarabunPSK" w:cs="TH SarabunPSK"/>
          <w:i/>
          <w:sz w:val="32"/>
          <w:szCs w:val="32"/>
        </w:rPr>
        <w:tab/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ทิชงค์ชาติฉลาดยล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คะเนกลคะนึงการ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</w:t>
      </w:r>
    </w:p>
    <w:p w14:paraId="5054FEF4" w14:textId="77777777" w:rsidR="001E6095" w:rsidRPr="00224B94" w:rsidRDefault="002B67E9" w:rsidP="00E23B49">
      <w:pPr>
        <w:spacing w:line="240" w:lineRule="auto"/>
        <w:jc w:val="center"/>
        <w:rPr>
          <w:rFonts w:ascii="TH SarabunPSK" w:hAnsi="TH SarabunPSK" w:cs="TH SarabunPSK"/>
          <w:i/>
          <w:sz w:val="32"/>
          <w:szCs w:val="32"/>
        </w:rPr>
      </w:pPr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กษัตริย์ลิจวีวาร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ระวังเหือดระแวงหาย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</w:t>
      </w:r>
    </w:p>
    <w:p w14:paraId="67C5B593" w14:textId="77777777" w:rsidR="001E6095" w:rsidRPr="00224B94" w:rsidRDefault="002B67E9" w:rsidP="00E23B49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       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มีการเล่นเสียงพยัญชนะคำว่า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“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คะเนกล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-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คะนึงการ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”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กับ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“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ระวังเหือด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-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ระแวงหาย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” </w:t>
      </w:r>
    </w:p>
    <w:p w14:paraId="26D3A790" w14:textId="77777777" w:rsidR="001E6095" w:rsidRPr="00224B94" w:rsidRDefault="002B67E9" w:rsidP="00E23B49">
      <w:pPr>
        <w:numPr>
          <w:ilvl w:val="0"/>
          <w:numId w:val="16"/>
        </w:numPr>
        <w:spacing w:line="240" w:lineRule="auto"/>
        <w:ind w:hanging="360"/>
        <w:contextualSpacing/>
        <w:rPr>
          <w:rFonts w:ascii="TH SarabunPSK" w:hAnsi="TH SarabunPSK" w:cs="TH SarabunPSK"/>
          <w:b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>สัมผัสสระ</w:t>
      </w:r>
      <w:proofErr w:type="spellEnd"/>
    </w:p>
    <w:p w14:paraId="20D00D04" w14:textId="77777777" w:rsidR="001E6095" w:rsidRPr="00224B94" w:rsidRDefault="002B67E9" w:rsidP="00E23B4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                    </w:t>
      </w:r>
      <w:r w:rsidRPr="00224B94">
        <w:rPr>
          <w:rFonts w:ascii="TH SarabunPSK" w:eastAsia="Arial Unicode MS" w:hAnsi="TH SarabunPSK" w:cs="TH SarabunPSK"/>
          <w:sz w:val="32"/>
          <w:szCs w:val="32"/>
        </w:rPr>
        <w:tab/>
        <w:t xml:space="preserve">         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เช่น</w:t>
      </w:r>
      <w:proofErr w:type="spellEnd"/>
    </w:p>
    <w:p w14:paraId="689013CA" w14:textId="77777777" w:rsidR="001E6095" w:rsidRPr="00224B94" w:rsidRDefault="002B67E9" w:rsidP="00E23B49">
      <w:pPr>
        <w:spacing w:line="240" w:lineRule="auto"/>
        <w:ind w:firstLine="720"/>
        <w:jc w:val="center"/>
        <w:rPr>
          <w:rFonts w:ascii="TH SarabunPSK" w:hAnsi="TH SarabunPSK" w:cs="TH SarabunPSK"/>
          <w:i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ล่วงลุประมาณ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กาลอนุกรม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</w:t>
      </w:r>
    </w:p>
    <w:p w14:paraId="7A541534" w14:textId="77777777" w:rsidR="001E6095" w:rsidRPr="00224B94" w:rsidRDefault="002B67E9" w:rsidP="00E23B49">
      <w:pPr>
        <w:spacing w:line="240" w:lineRule="auto"/>
        <w:jc w:val="center"/>
        <w:rPr>
          <w:rFonts w:ascii="TH SarabunPSK" w:hAnsi="TH SarabunPSK" w:cs="TH SarabunPSK"/>
          <w:i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หนึ่ง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ณ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นิยม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ท่านทวิชงค์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</w:t>
      </w:r>
    </w:p>
    <w:p w14:paraId="06BE7084" w14:textId="77777777" w:rsidR="001E6095" w:rsidRPr="00224B94" w:rsidRDefault="002B67E9" w:rsidP="00E23B49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       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มีการเล่นเสียงสระคำว่า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“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ประมาณ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-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กาล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” </w:t>
      </w:r>
      <w:proofErr w:type="spellStart"/>
      <w:proofErr w:type="gramStart"/>
      <w:r w:rsidRPr="00224B94">
        <w:rPr>
          <w:rFonts w:ascii="TH SarabunPSK" w:eastAsia="Arial Unicode MS" w:hAnsi="TH SarabunPSK" w:cs="TH SarabunPSK"/>
          <w:sz w:val="32"/>
          <w:szCs w:val="32"/>
        </w:rPr>
        <w:t>กับ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 “</w:t>
      </w:r>
      <w:proofErr w:type="spellStart"/>
      <w:proofErr w:type="gramEnd"/>
      <w:r w:rsidRPr="00224B94">
        <w:rPr>
          <w:rFonts w:ascii="TH SarabunPSK" w:eastAsia="Arial Unicode MS" w:hAnsi="TH SarabunPSK" w:cs="TH SarabunPSK"/>
          <w:sz w:val="32"/>
          <w:szCs w:val="32"/>
        </w:rPr>
        <w:t>อนุกรม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-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นิยม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” </w:t>
      </w:r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</w:p>
    <w:p w14:paraId="52EF3EE9" w14:textId="77777777" w:rsidR="001E6095" w:rsidRPr="00224B94" w:rsidRDefault="002B67E9" w:rsidP="00E23B49">
      <w:pPr>
        <w:numPr>
          <w:ilvl w:val="0"/>
          <w:numId w:val="6"/>
        </w:numPr>
        <w:spacing w:line="240" w:lineRule="auto"/>
        <w:ind w:hanging="360"/>
        <w:contextualSpacing/>
        <w:rPr>
          <w:rFonts w:ascii="TH SarabunPSK" w:hAnsi="TH SarabunPSK" w:cs="TH SarabunPSK"/>
          <w:b/>
          <w:sz w:val="32"/>
          <w:szCs w:val="32"/>
        </w:rPr>
      </w:pPr>
      <w:r w:rsidRPr="00224B94">
        <w:rPr>
          <w:rFonts w:ascii="TH SarabunPSK" w:hAnsi="TH SarabunPSK" w:cs="TH SarabunPSK"/>
          <w:b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>การเล่นเสียงหนักเบา</w:t>
      </w:r>
      <w:proofErr w:type="spellEnd"/>
      <w:r w:rsidRPr="00224B94">
        <w:rPr>
          <w:rFonts w:ascii="TH SarabunPSK" w:hAnsi="TH SarabunPSK" w:cs="TH SarabunPSK"/>
          <w:sz w:val="32"/>
          <w:szCs w:val="32"/>
        </w:rPr>
        <w:tab/>
      </w:r>
      <w:r w:rsidRPr="00224B94">
        <w:rPr>
          <w:rFonts w:ascii="TH SarabunPSK" w:hAnsi="TH SarabunPSK" w:cs="TH SarabunPSK"/>
          <w:sz w:val="32"/>
          <w:szCs w:val="32"/>
        </w:rPr>
        <w:tab/>
      </w:r>
      <w:r w:rsidRPr="00224B94">
        <w:rPr>
          <w:rFonts w:ascii="TH SarabunPSK" w:hAnsi="TH SarabunPSK" w:cs="TH SarabunPSK"/>
          <w:sz w:val="32"/>
          <w:szCs w:val="32"/>
        </w:rPr>
        <w:tab/>
      </w:r>
    </w:p>
    <w:p w14:paraId="3F4D4B02" w14:textId="77777777" w:rsidR="001E6095" w:rsidRPr="00224B94" w:rsidRDefault="002B67E9" w:rsidP="00E23B49">
      <w:pPr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เช่น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</w:p>
    <w:p w14:paraId="134367D1" w14:textId="77777777" w:rsidR="001E6095" w:rsidRPr="00224B94" w:rsidRDefault="002B67E9" w:rsidP="00E23B49">
      <w:pPr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24B94">
        <w:rPr>
          <w:rFonts w:ascii="TH SarabunPSK" w:hAnsi="TH SarabunPSK" w:cs="TH SarabunPSK"/>
          <w:sz w:val="32"/>
          <w:szCs w:val="32"/>
        </w:rPr>
        <w:tab/>
      </w:r>
      <w:r w:rsidRPr="00224B94">
        <w:rPr>
          <w:rFonts w:ascii="TH SarabunPSK" w:hAnsi="TH SarabunPSK" w:cs="TH SarabunPSK"/>
          <w:sz w:val="32"/>
          <w:szCs w:val="32"/>
        </w:rPr>
        <w:tab/>
      </w:r>
      <w:r w:rsidRPr="00224B94">
        <w:rPr>
          <w:rFonts w:ascii="TH SarabunPSK" w:hAnsi="TH SarabunPSK" w:cs="TH SarabunPSK"/>
          <w:sz w:val="32"/>
          <w:szCs w:val="32"/>
        </w:rPr>
        <w:tab/>
      </w:r>
      <w:r w:rsidRPr="00224B94">
        <w:rPr>
          <w:rFonts w:ascii="TH SarabunPSK" w:hAnsi="TH SarabunPSK" w:cs="TH SarabunPSK"/>
          <w:sz w:val="32"/>
          <w:szCs w:val="32"/>
        </w:rPr>
        <w:tab/>
      </w:r>
      <w:r w:rsidRPr="00224B94">
        <w:rPr>
          <w:rFonts w:ascii="TH SarabunPSK" w:hAnsi="TH SarabunPSK" w:cs="TH SarabunPSK"/>
          <w:sz w:val="32"/>
          <w:szCs w:val="32"/>
        </w:rPr>
        <w:tab/>
      </w:r>
      <w:r w:rsidRPr="00224B94">
        <w:rPr>
          <w:rFonts w:ascii="TH SarabunPSK" w:hAnsi="TH SarabunPSK" w:cs="TH SarabunPSK"/>
          <w:sz w:val="32"/>
          <w:szCs w:val="32"/>
        </w:rPr>
        <w:tab/>
      </w:r>
      <w:r w:rsidRPr="00224B94">
        <w:rPr>
          <w:rFonts w:ascii="TH SarabunPSK" w:hAnsi="TH SarabunPSK" w:cs="TH SarabunPSK"/>
          <w:sz w:val="32"/>
          <w:szCs w:val="32"/>
        </w:rPr>
        <w:tab/>
      </w:r>
    </w:p>
    <w:p w14:paraId="1BF27978" w14:textId="77777777" w:rsidR="001E6095" w:rsidRPr="00224B94" w:rsidRDefault="002B67E9" w:rsidP="00E23B49">
      <w:pPr>
        <w:spacing w:line="240" w:lineRule="auto"/>
        <w:ind w:left="2880" w:firstLine="720"/>
        <w:jc w:val="center"/>
        <w:rPr>
          <w:rFonts w:ascii="TH SarabunPSK" w:hAnsi="TH SarabunPSK" w:cs="TH SarabunPSK"/>
          <w:i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อันภูบดีรา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ได้ลิจฉวีภู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ab/>
      </w:r>
      <w:r w:rsidRPr="00224B94">
        <w:rPr>
          <w:rFonts w:ascii="TH SarabunPSK" w:eastAsia="Arial Unicode MS" w:hAnsi="TH SarabunPSK" w:cs="TH SarabunPSK"/>
          <w:i/>
          <w:sz w:val="32"/>
          <w:szCs w:val="32"/>
        </w:rPr>
        <w:tab/>
      </w:r>
      <w:r w:rsidRPr="00224B94">
        <w:rPr>
          <w:rFonts w:ascii="TH SarabunPSK" w:eastAsia="Arial Unicode MS" w:hAnsi="TH SarabunPSK" w:cs="TH SarabunPSK"/>
          <w:i/>
          <w:sz w:val="32"/>
          <w:szCs w:val="32"/>
        </w:rPr>
        <w:tab/>
      </w:r>
      <w:r w:rsidRPr="00224B94">
        <w:rPr>
          <w:rFonts w:ascii="TH SarabunPSK" w:eastAsia="Arial Unicode MS" w:hAnsi="TH SarabunPSK" w:cs="TH SarabunPSK"/>
          <w:i/>
          <w:sz w:val="32"/>
          <w:szCs w:val="32"/>
        </w:rPr>
        <w:tab/>
      </w:r>
      <w:r w:rsidRPr="00224B94">
        <w:rPr>
          <w:rFonts w:ascii="TH SarabunPSK" w:eastAsia="Arial Unicode MS" w:hAnsi="TH SarabunPSK" w:cs="TH SarabunPSK"/>
          <w:i/>
          <w:sz w:val="32"/>
          <w:szCs w:val="32"/>
        </w:rPr>
        <w:tab/>
      </w:r>
    </w:p>
    <w:p w14:paraId="402AC171" w14:textId="77777777" w:rsidR="001E6095" w:rsidRPr="00224B94" w:rsidRDefault="002B67E9" w:rsidP="00E23B49">
      <w:pPr>
        <w:spacing w:line="240" w:lineRule="auto"/>
        <w:ind w:left="2880"/>
        <w:rPr>
          <w:rFonts w:ascii="TH SarabunPSK" w:hAnsi="TH SarabunPSK" w:cs="TH SarabunPSK"/>
          <w:i/>
          <w:sz w:val="32"/>
          <w:szCs w:val="32"/>
        </w:rPr>
      </w:pPr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แลสรรพบรรดา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ถึงซึ่งพิบัติบี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ab/>
      </w:r>
      <w:r w:rsidRPr="00224B94">
        <w:rPr>
          <w:rFonts w:ascii="TH SarabunPSK" w:eastAsia="Arial Unicode MS" w:hAnsi="TH SarabunPSK" w:cs="TH SarabunPSK"/>
          <w:i/>
          <w:sz w:val="32"/>
          <w:szCs w:val="32"/>
        </w:rPr>
        <w:tab/>
      </w:r>
      <w:r w:rsidRPr="00224B94">
        <w:rPr>
          <w:rFonts w:ascii="TH SarabunPSK" w:eastAsia="Arial Unicode MS" w:hAnsi="TH SarabunPSK" w:cs="TH SarabunPSK"/>
          <w:i/>
          <w:sz w:val="32"/>
          <w:szCs w:val="32"/>
        </w:rPr>
        <w:tab/>
      </w:r>
      <w:r w:rsidRPr="00224B94">
        <w:rPr>
          <w:rFonts w:ascii="TH SarabunPSK" w:eastAsia="Arial Unicode MS" w:hAnsi="TH SarabunPSK" w:cs="TH SarabunPSK"/>
          <w:i/>
          <w:sz w:val="32"/>
          <w:szCs w:val="32"/>
        </w:rPr>
        <w:tab/>
      </w:r>
      <w:r w:rsidRPr="00224B94">
        <w:rPr>
          <w:rFonts w:ascii="TH SarabunPSK" w:eastAsia="Arial Unicode MS" w:hAnsi="TH SarabunPSK" w:cs="TH SarabunPSK"/>
          <w:i/>
          <w:sz w:val="32"/>
          <w:szCs w:val="32"/>
        </w:rPr>
        <w:tab/>
      </w:r>
    </w:p>
    <w:p w14:paraId="434BE584" w14:textId="77777777" w:rsidR="001E6095" w:rsidRPr="00224B94" w:rsidRDefault="002B67E9" w:rsidP="00E23B49">
      <w:pPr>
        <w:spacing w:line="240" w:lineRule="auto"/>
        <w:jc w:val="center"/>
        <w:rPr>
          <w:rFonts w:ascii="TH SarabunPSK" w:hAnsi="TH SarabunPSK" w:cs="TH SarabunPSK"/>
          <w:i/>
          <w:sz w:val="32"/>
          <w:szCs w:val="32"/>
        </w:rPr>
      </w:pPr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ชอชาตศัตรู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วประเทศสะดวกดี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</w:t>
      </w:r>
    </w:p>
    <w:p w14:paraId="51B0CE25" w14:textId="087306BE" w:rsidR="001E6095" w:rsidRPr="00224B94" w:rsidRDefault="002B67E9" w:rsidP="00E23B49">
      <w:pPr>
        <w:spacing w:line="240" w:lineRule="auto"/>
        <w:jc w:val="center"/>
        <w:rPr>
          <w:rFonts w:ascii="TH SarabunPSK" w:hAnsi="TH SarabunPSK" w:cs="TH SarabunPSK"/>
          <w:i/>
          <w:sz w:val="32"/>
          <w:szCs w:val="32"/>
        </w:rPr>
      </w:pPr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วรราชวัชชี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ฑอนัตถ์พินาศหนา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</w:t>
      </w:r>
    </w:p>
    <w:p w14:paraId="06E14F71" w14:textId="217BC5E7" w:rsidR="001E6095" w:rsidRPr="00224B94" w:rsidRDefault="001E6095" w:rsidP="00E23B49">
      <w:pPr>
        <w:spacing w:line="240" w:lineRule="auto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0CB1480B" w14:textId="77777777" w:rsidR="001E6095" w:rsidRPr="00224B94" w:rsidRDefault="002B67E9" w:rsidP="00E23B49">
      <w:pPr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มีการเล่นเสียงหนักเบา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เช่น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“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อัน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”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เป็นเสียงหนัก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“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รา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”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เป็นเสียงเบา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ดัง</w:t>
      </w:r>
      <w:proofErr w:type="spellEnd"/>
    </w:p>
    <w:p w14:paraId="082584FF" w14:textId="77777777" w:rsidR="001E6095" w:rsidRPr="00224B94" w:rsidRDefault="001B1170" w:rsidP="00E23B4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B67E9" w:rsidRPr="00224B94">
        <w:rPr>
          <w:rFonts w:ascii="TH SarabunPSK" w:hAnsi="TH SarabunPSK" w:cs="TH SarabunPSK"/>
          <w:sz w:val="32"/>
          <w:szCs w:val="32"/>
        </w:rPr>
        <w:tab/>
      </w:r>
      <w:r w:rsidR="002B67E9" w:rsidRPr="00224B94">
        <w:rPr>
          <w:rFonts w:ascii="TH SarabunPSK" w:hAnsi="TH SarabunPSK" w:cs="TH SarabunPSK"/>
          <w:sz w:val="32"/>
          <w:szCs w:val="32"/>
        </w:rPr>
        <w:tab/>
      </w:r>
    </w:p>
    <w:p w14:paraId="226BEA8D" w14:textId="77777777" w:rsidR="001E6095" w:rsidRPr="00224B94" w:rsidRDefault="002B67E9" w:rsidP="00E23B49">
      <w:pPr>
        <w:spacing w:line="240" w:lineRule="auto"/>
        <w:ind w:firstLine="720"/>
        <w:rPr>
          <w:rFonts w:ascii="TH SarabunPSK" w:hAnsi="TH SarabunPSK" w:cs="TH SarabunPSK"/>
          <w:b/>
          <w:sz w:val="32"/>
          <w:szCs w:val="32"/>
        </w:rPr>
      </w:pPr>
      <w:r w:rsidRPr="00224B94">
        <w:rPr>
          <w:rFonts w:ascii="TH SarabunPSK" w:eastAsia="Arial Unicode MS" w:hAnsi="TH SarabunPSK" w:cs="TH SarabunPSK"/>
          <w:b/>
          <w:sz w:val="32"/>
          <w:szCs w:val="32"/>
        </w:rPr>
        <w:t xml:space="preserve">๒.๒. </w:t>
      </w:r>
      <w:proofErr w:type="spellStart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>การเรียบเรียงคำ</w:t>
      </w:r>
      <w:proofErr w:type="spellEnd"/>
    </w:p>
    <w:p w14:paraId="2111FABE" w14:textId="6BD206D5" w:rsidR="001E6095" w:rsidRPr="00224B94" w:rsidRDefault="002B67E9" w:rsidP="00E23B49">
      <w:pPr>
        <w:numPr>
          <w:ilvl w:val="0"/>
          <w:numId w:val="10"/>
        </w:numPr>
        <w:spacing w:line="240" w:lineRule="auto"/>
        <w:ind w:hanging="360"/>
        <w:contextualSpacing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การใช้คำที่เข้าใจง่าย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มีการใช้คำที่ผู้อ่านสามารถเข้าใจได้ง่าย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เช่น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ตอนวัสสการพราหมณ์เข้า</w:t>
      </w:r>
      <w:proofErr w:type="spellEnd"/>
      <w:r w:rsidR="001B1170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เมืองเวสาลี</w:t>
      </w:r>
      <w:proofErr w:type="spellEnd"/>
    </w:p>
    <w:p w14:paraId="49CD047E" w14:textId="700BC197" w:rsidR="001E6095" w:rsidRPr="00224B94" w:rsidRDefault="002B67E9" w:rsidP="00E23B49">
      <w:pPr>
        <w:spacing w:line="240" w:lineRule="auto"/>
        <w:jc w:val="center"/>
        <w:rPr>
          <w:rFonts w:ascii="TH SarabunPSK" w:hAnsi="TH SarabunPSK" w:cs="TH SarabunPSK"/>
          <w:i/>
          <w:sz w:val="32"/>
          <w:szCs w:val="32"/>
        </w:rPr>
      </w:pPr>
      <w:r w:rsidRPr="00224B94">
        <w:rPr>
          <w:rFonts w:ascii="TH SarabunPSK" w:hAnsi="TH SarabunPSK" w:cs="TH SarabunPSK"/>
          <w:i/>
          <w:sz w:val="32"/>
          <w:szCs w:val="32"/>
        </w:rPr>
        <w:t xml:space="preserve">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ผูกไมตรีจิต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เชิงชิดชอบเชื่อง</w:t>
      </w:r>
      <w:proofErr w:type="spellEnd"/>
    </w:p>
    <w:p w14:paraId="59323BD3" w14:textId="77777777" w:rsidR="001E6095" w:rsidRPr="00224B94" w:rsidRDefault="002B67E9" w:rsidP="00E23B49">
      <w:pPr>
        <w:spacing w:line="240" w:lineRule="auto"/>
        <w:jc w:val="center"/>
        <w:rPr>
          <w:rFonts w:ascii="TH SarabunPSK" w:hAnsi="TH SarabunPSK" w:cs="TH SarabunPSK"/>
          <w:i/>
          <w:sz w:val="32"/>
          <w:szCs w:val="32"/>
        </w:rPr>
      </w:pPr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กับหมู่ชาวเมือง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ฉันท์อัชฌาสัย</w:t>
      </w:r>
      <w:proofErr w:type="spellEnd"/>
    </w:p>
    <w:p w14:paraId="772DF6A0" w14:textId="77777777" w:rsidR="001E6095" w:rsidRPr="00224B94" w:rsidRDefault="002B67E9" w:rsidP="00E23B49">
      <w:pPr>
        <w:spacing w:line="240" w:lineRule="auto"/>
        <w:jc w:val="center"/>
        <w:rPr>
          <w:rFonts w:ascii="TH SarabunPSK" w:hAnsi="TH SarabunPSK" w:cs="TH SarabunPSK"/>
          <w:i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เล่าเรื่องเคืองขุ่น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ว้าวุ่นวายใจ</w:t>
      </w:r>
      <w:proofErr w:type="spellEnd"/>
    </w:p>
    <w:p w14:paraId="395B4452" w14:textId="16778A94" w:rsidR="001E6095" w:rsidRDefault="002B67E9" w:rsidP="00E23B49">
      <w:pPr>
        <w:spacing w:line="240" w:lineRule="auto"/>
        <w:jc w:val="center"/>
        <w:rPr>
          <w:rFonts w:ascii="TH SarabunPSK" w:eastAsia="Arial Unicode MS" w:hAnsi="TH SarabunPSK" w:cs="TH SarabunPSK"/>
          <w:i/>
          <w:sz w:val="32"/>
          <w:szCs w:val="32"/>
        </w:rPr>
      </w:pPr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จำเป็นมาใน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</w:t>
      </w:r>
      <w:r w:rsidRPr="00224B94">
        <w:rPr>
          <w:rFonts w:ascii="TH SarabunPSK" w:eastAsia="Arial Unicode MS" w:hAnsi="TH SarabunPSK" w:cs="TH SarabunPSK"/>
          <w:i/>
          <w:sz w:val="32"/>
          <w:szCs w:val="32"/>
        </w:rPr>
        <w:tab/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ด้าวต่างแดนตน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”</w:t>
      </w:r>
    </w:p>
    <w:p w14:paraId="754EAD67" w14:textId="77777777" w:rsidR="00E23B49" w:rsidRPr="00224B94" w:rsidRDefault="00E23B49" w:rsidP="00E23B49">
      <w:pPr>
        <w:spacing w:line="240" w:lineRule="auto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7D58E2B7" w14:textId="030C093D" w:rsidR="001E6095" w:rsidRPr="00224B94" w:rsidRDefault="00E23B49" w:rsidP="00E23B49">
      <w:pPr>
        <w:spacing w:line="240" w:lineRule="auto"/>
        <w:jc w:val="center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eastAsia="Arial Unicode MS" w:hAnsi="TH SarabunPSK" w:cs="TH SarabunPS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DCAA3" wp14:editId="36BAA152">
                <wp:simplePos x="0" y="0"/>
                <wp:positionH relativeFrom="column">
                  <wp:posOffset>6334125</wp:posOffset>
                </wp:positionH>
                <wp:positionV relativeFrom="paragraph">
                  <wp:posOffset>879475</wp:posOffset>
                </wp:positionV>
                <wp:extent cx="342900" cy="228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2B365" w14:textId="648F93BC" w:rsidR="0039439D" w:rsidRPr="0039439D" w:rsidRDefault="00E6648E" w:rsidP="0039439D">
                            <w:pPr>
                              <w:rPr>
                                <w:rFonts w:cs="Tahoma"/>
                                <w:lang w:bidi="th-TH"/>
                              </w:rPr>
                            </w:pPr>
                            <w:r>
                              <w:rPr>
                                <w:rFonts w:cs="Tahoma"/>
                                <w:lang w:bidi="th-TH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DCAA3" id="Text_x0020_Box_x0020_6" o:spid="_x0000_s1030" type="#_x0000_t202" style="position:absolute;left:0;text-align:left;margin-left:498.75pt;margin-top:69.25pt;width:27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" filled="f" stroked="f">
                <v:textbox>
                  <w:txbxContent>
                    <w:p w14:paraId="7062B365" w14:textId="648F93BC" w:rsidR="0039439D" w:rsidRPr="0039439D" w:rsidRDefault="00E6648E" w:rsidP="0039439D">
                      <w:pPr>
                        <w:rPr>
                          <w:rFonts w:cs="Tahoma"/>
                          <w:lang w:bidi="th-TH"/>
                        </w:rPr>
                      </w:pPr>
                      <w:r>
                        <w:rPr>
                          <w:rFonts w:cs="Tahoma"/>
                          <w:lang w:bidi="th-TH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FE7A05" w14:textId="77777777" w:rsidR="001E6095" w:rsidRPr="00224B94" w:rsidRDefault="002B67E9" w:rsidP="00E23B49">
      <w:pPr>
        <w:spacing w:line="240" w:lineRule="auto"/>
        <w:ind w:firstLine="720"/>
        <w:rPr>
          <w:rFonts w:ascii="TH SarabunPSK" w:hAnsi="TH SarabunPSK" w:cs="TH SarabunPSK"/>
          <w:b/>
          <w:sz w:val="32"/>
          <w:szCs w:val="32"/>
        </w:rPr>
      </w:pPr>
      <w:r w:rsidRPr="00224B94">
        <w:rPr>
          <w:rFonts w:ascii="TH SarabunPSK" w:eastAsia="Arial Unicode MS" w:hAnsi="TH SarabunPSK" w:cs="TH SarabunPSK"/>
          <w:b/>
          <w:sz w:val="32"/>
          <w:szCs w:val="32"/>
        </w:rPr>
        <w:lastRenderedPageBreak/>
        <w:t xml:space="preserve">๒.๓. </w:t>
      </w:r>
      <w:proofErr w:type="spellStart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>การใช้โวหารภาพพจน์</w:t>
      </w:r>
      <w:proofErr w:type="spellEnd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 xml:space="preserve"> </w:t>
      </w:r>
    </w:p>
    <w:p w14:paraId="1E9BEF41" w14:textId="77777777" w:rsidR="001E6095" w:rsidRPr="00224B94" w:rsidRDefault="002B67E9" w:rsidP="00E23B49">
      <w:pPr>
        <w:numPr>
          <w:ilvl w:val="0"/>
          <w:numId w:val="5"/>
        </w:numPr>
        <w:spacing w:line="240" w:lineRule="auto"/>
        <w:ind w:hanging="360"/>
        <w:contextualSpacing/>
        <w:rPr>
          <w:rFonts w:ascii="TH SarabunPSK" w:hAnsi="TH SarabunPSK" w:cs="TH SarabunPSK"/>
          <w:b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>พรรณณาโวหาร</w:t>
      </w:r>
      <w:proofErr w:type="spellEnd"/>
    </w:p>
    <w:p w14:paraId="5F36577E" w14:textId="77777777" w:rsidR="001E6095" w:rsidRPr="00224B94" w:rsidRDefault="002B67E9" w:rsidP="00E23B49">
      <w:pPr>
        <w:spacing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เช่น</w:t>
      </w:r>
      <w:proofErr w:type="spellEnd"/>
    </w:p>
    <w:p w14:paraId="42C77688" w14:textId="77777777" w:rsidR="001E6095" w:rsidRPr="00224B94" w:rsidRDefault="002B67E9" w:rsidP="00E23B49">
      <w:pPr>
        <w:spacing w:line="240" w:lineRule="auto"/>
        <w:jc w:val="center"/>
        <w:rPr>
          <w:rFonts w:ascii="TH SarabunPSK" w:hAnsi="TH SarabunPSK" w:cs="TH SarabunPSK"/>
          <w:i/>
          <w:sz w:val="32"/>
          <w:szCs w:val="32"/>
        </w:rPr>
      </w:pPr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</w:t>
      </w:r>
      <w:r w:rsidRPr="00224B94">
        <w:rPr>
          <w:rFonts w:ascii="TH SarabunPSK" w:eastAsia="Arial Unicode MS" w:hAnsi="TH SarabunPSK" w:cs="TH SarabunPSK"/>
          <w:i/>
          <w:sz w:val="32"/>
          <w:szCs w:val="32"/>
        </w:rPr>
        <w:tab/>
      </w:r>
      <w:r w:rsidRPr="00224B94">
        <w:rPr>
          <w:rFonts w:ascii="TH SarabunPSK" w:eastAsia="Arial Unicode MS" w:hAnsi="TH SarabunPSK" w:cs="TH SarabunPSK"/>
          <w:i/>
          <w:sz w:val="32"/>
          <w:szCs w:val="32"/>
        </w:rPr>
        <w:tab/>
        <w:t>“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ควรชมนิยมจัด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คุรุวัสสการพราหมณ์</w:t>
      </w:r>
      <w:proofErr w:type="spellEnd"/>
    </w:p>
    <w:p w14:paraId="791B1F9C" w14:textId="77777777" w:rsidR="001E6095" w:rsidRPr="00224B94" w:rsidRDefault="002B67E9" w:rsidP="00E23B49">
      <w:pPr>
        <w:spacing w:line="240" w:lineRule="auto"/>
        <w:rPr>
          <w:rFonts w:ascii="TH SarabunPSK" w:hAnsi="TH SarabunPSK" w:cs="TH SarabunPSK"/>
          <w:i/>
          <w:sz w:val="32"/>
          <w:szCs w:val="32"/>
        </w:rPr>
      </w:pPr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         </w:t>
      </w:r>
      <w:r w:rsidRPr="00224B94">
        <w:rPr>
          <w:rFonts w:ascii="TH SarabunPSK" w:eastAsia="Arial Unicode MS" w:hAnsi="TH SarabunPSK" w:cs="TH SarabunPSK"/>
          <w:i/>
          <w:sz w:val="32"/>
          <w:szCs w:val="32"/>
        </w:rPr>
        <w:tab/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เป็นเอกอุบายงาม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กลงำกระทำมา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</w:t>
      </w:r>
    </w:p>
    <w:p w14:paraId="2098AC91" w14:textId="77777777" w:rsidR="001E6095" w:rsidRPr="00224B94" w:rsidRDefault="002B67E9" w:rsidP="00E23B49">
      <w:pPr>
        <w:spacing w:line="240" w:lineRule="auto"/>
        <w:rPr>
          <w:rFonts w:ascii="TH SarabunPSK" w:hAnsi="TH SarabunPSK" w:cs="TH SarabunPSK"/>
          <w:i/>
          <w:sz w:val="32"/>
          <w:szCs w:val="32"/>
        </w:rPr>
      </w:pPr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        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พุทธาทิบัณฑิต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พิเคราะห์คิดพินิจปรา</w:t>
      </w:r>
      <w:proofErr w:type="spellEnd"/>
    </w:p>
    <w:p w14:paraId="1C210B1F" w14:textId="77777777" w:rsidR="001E6095" w:rsidRPr="00224B94" w:rsidRDefault="002B67E9" w:rsidP="00E23B49">
      <w:pPr>
        <w:spacing w:line="240" w:lineRule="auto"/>
        <w:rPr>
          <w:rFonts w:ascii="TH SarabunPSK" w:hAnsi="TH SarabunPSK" w:cs="TH SarabunPSK"/>
          <w:i/>
          <w:sz w:val="32"/>
          <w:szCs w:val="32"/>
        </w:rPr>
      </w:pPr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        </w:t>
      </w:r>
      <w:r w:rsidRPr="00224B94">
        <w:rPr>
          <w:rFonts w:ascii="TH SarabunPSK" w:eastAsia="Arial Unicode MS" w:hAnsi="TH SarabunPSK" w:cs="TH SarabunPSK"/>
          <w:i/>
          <w:sz w:val="32"/>
          <w:szCs w:val="32"/>
        </w:rPr>
        <w:tab/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รภสรรเสริญสา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 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ธุสมัครภาพผล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”</w:t>
      </w:r>
    </w:p>
    <w:p w14:paraId="3AB472F0" w14:textId="77777777" w:rsidR="001E6095" w:rsidRPr="00224B94" w:rsidRDefault="001E6095" w:rsidP="00E23B49">
      <w:pPr>
        <w:spacing w:line="240" w:lineRule="auto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37AA3063" w14:textId="77777777" w:rsidR="001E6095" w:rsidRPr="00224B94" w:rsidRDefault="002B67E9" w:rsidP="00E23B49">
      <w:pPr>
        <w:spacing w:line="240" w:lineRule="auto"/>
        <w:jc w:val="center"/>
        <w:rPr>
          <w:rFonts w:ascii="TH SarabunPSK" w:hAnsi="TH SarabunPSK" w:cs="TH SarabunPSK"/>
          <w:i/>
          <w:sz w:val="32"/>
          <w:szCs w:val="32"/>
        </w:rPr>
      </w:pPr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“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เชื่ออรรถยุบลเอา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</w:t>
      </w:r>
      <w:r w:rsidRPr="00224B94">
        <w:rPr>
          <w:rFonts w:ascii="TH SarabunPSK" w:eastAsia="Arial Unicode MS" w:hAnsi="TH SarabunPSK" w:cs="TH SarabunPSK"/>
          <w:i/>
          <w:sz w:val="32"/>
          <w:szCs w:val="32"/>
        </w:rPr>
        <w:tab/>
        <w:t xml:space="preserve">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รสเล่าก็ง่ายเหลือ</w:t>
      </w:r>
      <w:proofErr w:type="spellEnd"/>
    </w:p>
    <w:p w14:paraId="170F1F95" w14:textId="77777777" w:rsidR="001E6095" w:rsidRPr="00224B94" w:rsidRDefault="002B67E9" w:rsidP="00E23B49">
      <w:pPr>
        <w:spacing w:line="240" w:lineRule="auto"/>
        <w:rPr>
          <w:rFonts w:ascii="TH SarabunPSK" w:hAnsi="TH SarabunPSK" w:cs="TH SarabunPSK"/>
          <w:i/>
          <w:sz w:val="32"/>
          <w:szCs w:val="32"/>
        </w:rPr>
      </w:pPr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        </w:t>
      </w:r>
      <w:r w:rsidRPr="00224B94">
        <w:rPr>
          <w:rFonts w:ascii="TH SarabunPSK" w:eastAsia="Arial Unicode MS" w:hAnsi="TH SarabunPSK" w:cs="TH SarabunPSK"/>
          <w:i/>
          <w:sz w:val="32"/>
          <w:szCs w:val="32"/>
        </w:rPr>
        <w:tab/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เหตุหากธมากเมือ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 </w:t>
      </w:r>
      <w:r w:rsidRPr="00224B94">
        <w:rPr>
          <w:rFonts w:ascii="TH SarabunPSK" w:eastAsia="Arial Unicode MS" w:hAnsi="TH SarabunPSK" w:cs="TH SarabunPSK"/>
          <w:i/>
          <w:sz w:val="32"/>
          <w:szCs w:val="32"/>
        </w:rPr>
        <w:tab/>
        <w:t xml:space="preserve">  คติโมหเป็นมูล</w:t>
      </w:r>
    </w:p>
    <w:p w14:paraId="3A3B53E5" w14:textId="77777777" w:rsidR="001E6095" w:rsidRPr="00224B94" w:rsidRDefault="002B67E9" w:rsidP="00E23B49">
      <w:pPr>
        <w:spacing w:line="240" w:lineRule="auto"/>
        <w:rPr>
          <w:rFonts w:ascii="TH SarabunPSK" w:hAnsi="TH SarabunPSK" w:cs="TH SarabunPSK"/>
          <w:i/>
          <w:sz w:val="32"/>
          <w:szCs w:val="32"/>
        </w:rPr>
      </w:pPr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         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จึ่งดาลประการหา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ยนภาวอาดูร</w:t>
      </w:r>
      <w:proofErr w:type="spellEnd"/>
    </w:p>
    <w:p w14:paraId="110E5DF2" w14:textId="77777777" w:rsidR="001E6095" w:rsidRPr="00224B94" w:rsidRDefault="002B67E9" w:rsidP="00E23B49">
      <w:pPr>
        <w:spacing w:line="240" w:lineRule="auto"/>
        <w:rPr>
          <w:rFonts w:ascii="TH SarabunPSK" w:hAnsi="TH SarabunPSK" w:cs="TH SarabunPSK"/>
          <w:b/>
          <w:sz w:val="32"/>
          <w:szCs w:val="32"/>
        </w:rPr>
      </w:pPr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        </w:t>
      </w:r>
      <w:r w:rsidRPr="00224B94">
        <w:rPr>
          <w:rFonts w:ascii="TH SarabunPSK" w:eastAsia="Arial Unicode MS" w:hAnsi="TH SarabunPSK" w:cs="TH SarabunPSK"/>
          <w:i/>
          <w:sz w:val="32"/>
          <w:szCs w:val="32"/>
        </w:rPr>
        <w:tab/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เสียแดนไผทสูญ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ยศศักดิเสื่อมนาม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”</w:t>
      </w:r>
    </w:p>
    <w:p w14:paraId="633BB229" w14:textId="221057D8" w:rsidR="0039439D" w:rsidRPr="0039439D" w:rsidRDefault="0039439D" w:rsidP="00E23B49">
      <w:pPr>
        <w:spacing w:line="240" w:lineRule="auto"/>
        <w:ind w:left="2160"/>
        <w:contextualSpacing/>
        <w:rPr>
          <w:rFonts w:ascii="TH SarabunPSK" w:hAnsi="TH SarabunPSK" w:cs="TH SarabunPSK"/>
          <w:sz w:val="32"/>
          <w:szCs w:val="32"/>
        </w:rPr>
      </w:pPr>
    </w:p>
    <w:p w14:paraId="6F36DA03" w14:textId="77777777" w:rsidR="001E6095" w:rsidRPr="00224B94" w:rsidRDefault="002B67E9" w:rsidP="00E23B49">
      <w:pPr>
        <w:numPr>
          <w:ilvl w:val="0"/>
          <w:numId w:val="3"/>
        </w:numPr>
        <w:spacing w:line="240" w:lineRule="auto"/>
        <w:ind w:hanging="360"/>
        <w:contextualSpacing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>สาธกโวหาร</w:t>
      </w:r>
      <w:proofErr w:type="spellEnd"/>
      <w:r w:rsidRPr="00224B94">
        <w:rPr>
          <w:rFonts w:ascii="MingLiU" w:eastAsia="MingLiU" w:hAnsi="MingLiU" w:cs="MingLiU"/>
          <w:b/>
          <w:sz w:val="32"/>
          <w:szCs w:val="32"/>
        </w:rPr>
        <w:br/>
      </w:r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เช่น</w:t>
      </w:r>
      <w:proofErr w:type="spellEnd"/>
    </w:p>
    <w:p w14:paraId="2656A1C6" w14:textId="77777777" w:rsidR="001E6095" w:rsidRPr="00224B94" w:rsidRDefault="002B67E9" w:rsidP="00E23B49">
      <w:pPr>
        <w:spacing w:line="240" w:lineRule="auto"/>
        <w:ind w:firstLine="720"/>
        <w:jc w:val="center"/>
        <w:rPr>
          <w:rFonts w:ascii="TH SarabunPSK" w:hAnsi="TH SarabunPSK" w:cs="TH SarabunPSK"/>
          <w:i/>
          <w:sz w:val="32"/>
          <w:szCs w:val="32"/>
        </w:rPr>
      </w:pPr>
      <w:r w:rsidRPr="00224B94">
        <w:rPr>
          <w:rFonts w:ascii="TH SarabunPSK" w:hAnsi="TH SarabunPSK" w:cs="TH SarabunPSK"/>
          <w:sz w:val="32"/>
          <w:szCs w:val="32"/>
        </w:rPr>
        <w:t xml:space="preserve">     </w:t>
      </w:r>
      <w:r w:rsidRPr="00224B94">
        <w:rPr>
          <w:rFonts w:ascii="TH SarabunPSK" w:hAnsi="TH SarabunPSK" w:cs="TH SarabunPSK"/>
          <w:i/>
          <w:sz w:val="32"/>
          <w:szCs w:val="32"/>
        </w:rPr>
        <w:t xml:space="preserve"> “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ควรยกประโยชน์ยื่น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นรอื่นก็แลเหลียว</w:t>
      </w:r>
      <w:proofErr w:type="spellEnd"/>
    </w:p>
    <w:p w14:paraId="6488E5FF" w14:textId="77777777" w:rsidR="001E6095" w:rsidRPr="00224B94" w:rsidRDefault="002B67E9" w:rsidP="00E23B49">
      <w:pPr>
        <w:spacing w:line="240" w:lineRule="auto"/>
        <w:ind w:firstLine="720"/>
        <w:rPr>
          <w:rFonts w:ascii="TH SarabunPSK" w:hAnsi="TH SarabunPSK" w:cs="TH SarabunPSK"/>
          <w:i/>
          <w:sz w:val="32"/>
          <w:szCs w:val="32"/>
        </w:rPr>
      </w:pPr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</w:t>
      </w:r>
      <w:r w:rsidRPr="00224B94">
        <w:rPr>
          <w:rFonts w:ascii="TH SarabunPSK" w:eastAsia="Arial Unicode MS" w:hAnsi="TH SarabunPSK" w:cs="TH SarabunPSK"/>
          <w:i/>
          <w:sz w:val="32"/>
          <w:szCs w:val="32"/>
        </w:rPr>
        <w:tab/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ดูบ้างและกลมเกลียว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มิตรภาพผดุงครอง</w:t>
      </w:r>
      <w:proofErr w:type="spellEnd"/>
    </w:p>
    <w:p w14:paraId="72EC42E6" w14:textId="44EF38FF" w:rsidR="001E6095" w:rsidRPr="00224B94" w:rsidRDefault="002B67E9" w:rsidP="00E23B49">
      <w:pPr>
        <w:spacing w:line="240" w:lineRule="auto"/>
        <w:ind w:firstLine="720"/>
        <w:rPr>
          <w:rFonts w:ascii="TH SarabunPSK" w:hAnsi="TH SarabunPSK" w:cs="TH SarabunPSK"/>
          <w:i/>
          <w:sz w:val="32"/>
          <w:szCs w:val="32"/>
        </w:rPr>
      </w:pPr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ยั้งทิฐิมานหย่อน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ทมผ่อนผจงจอง</w:t>
      </w:r>
      <w:proofErr w:type="spellEnd"/>
    </w:p>
    <w:p w14:paraId="6CCF5488" w14:textId="77777777" w:rsidR="001E6095" w:rsidRPr="00224B94" w:rsidRDefault="002B67E9" w:rsidP="00E23B49">
      <w:pPr>
        <w:spacing w:line="240" w:lineRule="auto"/>
        <w:ind w:firstLine="720"/>
        <w:rPr>
          <w:rFonts w:ascii="TH SarabunPSK" w:hAnsi="TH SarabunPSK" w:cs="TH SarabunPSK"/>
          <w:i/>
          <w:sz w:val="32"/>
          <w:szCs w:val="32"/>
        </w:rPr>
      </w:pPr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</w:t>
      </w:r>
      <w:r w:rsidRPr="00224B94">
        <w:rPr>
          <w:rFonts w:ascii="TH SarabunPSK" w:eastAsia="Arial Unicode MS" w:hAnsi="TH SarabunPSK" w:cs="TH SarabunPSK"/>
          <w:i/>
          <w:sz w:val="32"/>
          <w:szCs w:val="32"/>
        </w:rPr>
        <w:tab/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อารีมิมีหมอง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    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มนเมื่อจะทำใด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”</w:t>
      </w:r>
    </w:p>
    <w:p w14:paraId="68EAE3A9" w14:textId="63283356" w:rsidR="001E6095" w:rsidRPr="00224B94" w:rsidRDefault="001E6095" w:rsidP="00E23B49">
      <w:pPr>
        <w:spacing w:line="240" w:lineRule="auto"/>
        <w:ind w:firstLine="720"/>
        <w:rPr>
          <w:rFonts w:ascii="TH SarabunPSK" w:hAnsi="TH SarabunPSK" w:cs="TH SarabunPSK"/>
          <w:i/>
          <w:sz w:val="32"/>
          <w:szCs w:val="32"/>
        </w:rPr>
      </w:pPr>
    </w:p>
    <w:p w14:paraId="162CA6C9" w14:textId="77777777" w:rsidR="001E6095" w:rsidRPr="00224B94" w:rsidRDefault="002B67E9" w:rsidP="00E23B49">
      <w:pPr>
        <w:spacing w:line="240" w:lineRule="auto"/>
        <w:ind w:firstLine="720"/>
        <w:jc w:val="center"/>
        <w:rPr>
          <w:rFonts w:ascii="TH SarabunPSK" w:hAnsi="TH SarabunPSK" w:cs="TH SarabunPSK"/>
          <w:i/>
          <w:sz w:val="32"/>
          <w:szCs w:val="32"/>
        </w:rPr>
      </w:pPr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“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ลาภผลสกลบรร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ลุก็ปันก็แบ่งไป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</w:t>
      </w:r>
    </w:p>
    <w:p w14:paraId="4A071F12" w14:textId="77777777" w:rsidR="001E6095" w:rsidRPr="00224B94" w:rsidRDefault="002B67E9" w:rsidP="00E23B49">
      <w:pPr>
        <w:spacing w:line="240" w:lineRule="auto"/>
        <w:ind w:firstLine="720"/>
        <w:rPr>
          <w:rFonts w:ascii="TH SarabunPSK" w:hAnsi="TH SarabunPSK" w:cs="TH SarabunPSK"/>
          <w:i/>
          <w:sz w:val="32"/>
          <w:szCs w:val="32"/>
        </w:rPr>
      </w:pPr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ตามน้อยและมากใจ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สุจริตนิยมธรรม์</w:t>
      </w:r>
      <w:proofErr w:type="spellEnd"/>
    </w:p>
    <w:p w14:paraId="0E3FDC45" w14:textId="77777777" w:rsidR="001E6095" w:rsidRPr="00224B94" w:rsidRDefault="002B67E9" w:rsidP="00E23B49">
      <w:pPr>
        <w:spacing w:line="240" w:lineRule="auto"/>
        <w:ind w:firstLine="720"/>
        <w:rPr>
          <w:rFonts w:ascii="TH SarabunPSK" w:hAnsi="TH SarabunPSK" w:cs="TH SarabunPSK"/>
          <w:i/>
          <w:sz w:val="32"/>
          <w:szCs w:val="32"/>
        </w:rPr>
      </w:pPr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พึงมรรยาทยึด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สุประพฤติสงวนพรรค์</w:t>
      </w:r>
      <w:proofErr w:type="spellEnd"/>
    </w:p>
    <w:p w14:paraId="42F1F7AB" w14:textId="77777777" w:rsidR="001E6095" w:rsidRPr="00224B94" w:rsidRDefault="002B67E9" w:rsidP="00E23B49">
      <w:pPr>
        <w:spacing w:line="240" w:lineRule="auto"/>
        <w:ind w:firstLine="720"/>
        <w:rPr>
          <w:rFonts w:ascii="TH SarabunPSK" w:hAnsi="TH SarabunPSK" w:cs="TH SarabunPSK"/>
          <w:b/>
          <w:sz w:val="32"/>
          <w:szCs w:val="32"/>
        </w:rPr>
      </w:pPr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รื้อริษยาอัน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        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อุปเฉทไมตรี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”</w:t>
      </w:r>
    </w:p>
    <w:p w14:paraId="57B7223A" w14:textId="77777777" w:rsidR="001E6095" w:rsidRPr="00224B94" w:rsidRDefault="002B67E9" w:rsidP="00E23B49">
      <w:pPr>
        <w:numPr>
          <w:ilvl w:val="0"/>
          <w:numId w:val="4"/>
        </w:numPr>
        <w:spacing w:line="240" w:lineRule="auto"/>
        <w:ind w:hanging="360"/>
        <w:contextualSpacing/>
        <w:rPr>
          <w:rFonts w:ascii="TH SarabunPSK" w:hAnsi="TH SarabunPSK" w:cs="TH SarabunPSK"/>
          <w:b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>เทศนาโวหาร</w:t>
      </w:r>
      <w:proofErr w:type="spellEnd"/>
    </w:p>
    <w:p w14:paraId="27A8F35F" w14:textId="77777777" w:rsidR="001E6095" w:rsidRPr="00224B94" w:rsidRDefault="002B67E9" w:rsidP="00E23B49">
      <w:pPr>
        <w:spacing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เช่น</w:t>
      </w:r>
      <w:proofErr w:type="spellEnd"/>
    </w:p>
    <w:p w14:paraId="178D575C" w14:textId="77777777" w:rsidR="001E6095" w:rsidRPr="00224B94" w:rsidRDefault="002B67E9" w:rsidP="00E23B49">
      <w:pPr>
        <w:spacing w:line="240" w:lineRule="auto"/>
        <w:jc w:val="center"/>
        <w:rPr>
          <w:rFonts w:ascii="TH SarabunPSK" w:hAnsi="TH SarabunPSK" w:cs="TH SarabunPSK"/>
          <w:i/>
          <w:sz w:val="32"/>
          <w:szCs w:val="32"/>
        </w:rPr>
      </w:pPr>
      <w:r w:rsidRPr="00224B94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224B94">
        <w:rPr>
          <w:rFonts w:ascii="TH SarabunPSK" w:eastAsia="Arial Unicode MS" w:hAnsi="TH SarabunPSK" w:cs="TH SarabunPSK"/>
          <w:i/>
          <w:sz w:val="32"/>
          <w:szCs w:val="32"/>
        </w:rPr>
        <w:t>“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ควรชนประชุมเช่น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คณะเป็นสมาคม</w:t>
      </w:r>
      <w:proofErr w:type="spellEnd"/>
    </w:p>
    <w:p w14:paraId="245D21B7" w14:textId="77777777" w:rsidR="001E6095" w:rsidRPr="00224B94" w:rsidRDefault="002B67E9" w:rsidP="00E23B49">
      <w:pPr>
        <w:spacing w:line="240" w:lineRule="auto"/>
        <w:rPr>
          <w:rFonts w:ascii="TH SarabunPSK" w:hAnsi="TH SarabunPSK" w:cs="TH SarabunPSK"/>
          <w:i/>
          <w:sz w:val="32"/>
          <w:szCs w:val="32"/>
        </w:rPr>
      </w:pPr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สามัคคิปรารม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   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ภนิพัทธรำพึง</w:t>
      </w:r>
      <w:proofErr w:type="spellEnd"/>
    </w:p>
    <w:p w14:paraId="23E33349" w14:textId="77777777" w:rsidR="001E6095" w:rsidRPr="00224B94" w:rsidRDefault="002B67E9" w:rsidP="00E23B49">
      <w:pPr>
        <w:spacing w:line="240" w:lineRule="auto"/>
        <w:rPr>
          <w:rFonts w:ascii="TH SarabunPSK" w:hAnsi="TH SarabunPSK" w:cs="TH SarabunPSK"/>
          <w:i/>
          <w:sz w:val="32"/>
          <w:szCs w:val="32"/>
        </w:rPr>
      </w:pPr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        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ไป่มีก็ให้มี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ผิวมีก็คำนึง</w:t>
      </w:r>
      <w:proofErr w:type="spellEnd"/>
    </w:p>
    <w:p w14:paraId="5E334E23" w14:textId="77777777" w:rsidR="001E6095" w:rsidRPr="00224B94" w:rsidRDefault="002B67E9" w:rsidP="00E23B49">
      <w:pPr>
        <w:spacing w:line="240" w:lineRule="auto"/>
        <w:rPr>
          <w:rFonts w:ascii="TH SarabunPSK" w:hAnsi="TH SarabunPSK" w:cs="TH SarabunPSK"/>
          <w:b/>
          <w:sz w:val="32"/>
          <w:szCs w:val="32"/>
        </w:rPr>
      </w:pPr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เนื่องเพื่อภิยโยจึง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จะประสบสุขาลัย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”</w:t>
      </w:r>
    </w:p>
    <w:p w14:paraId="71496DA7" w14:textId="77777777" w:rsidR="001E6095" w:rsidRPr="00224B94" w:rsidRDefault="002B67E9" w:rsidP="00E23B49">
      <w:pPr>
        <w:numPr>
          <w:ilvl w:val="0"/>
          <w:numId w:val="7"/>
        </w:numPr>
        <w:spacing w:line="240" w:lineRule="auto"/>
        <w:ind w:hanging="360"/>
        <w:contextualSpacing/>
        <w:rPr>
          <w:rFonts w:ascii="TH SarabunPSK" w:hAnsi="TH SarabunPSK" w:cs="TH SarabunPSK"/>
          <w:b/>
          <w:sz w:val="32"/>
          <w:szCs w:val="32"/>
        </w:rPr>
      </w:pPr>
      <w:r w:rsidRPr="00224B94">
        <w:rPr>
          <w:rFonts w:ascii="TH SarabunPSK" w:hAnsi="TH SarabunPSK" w:cs="TH SarabunPSK"/>
          <w:b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>อุปมา</w:t>
      </w:r>
      <w:proofErr w:type="spellEnd"/>
    </w:p>
    <w:p w14:paraId="290090D0" w14:textId="77777777" w:rsidR="001E6095" w:rsidRPr="00224B94" w:rsidRDefault="002B67E9" w:rsidP="00E23B49">
      <w:pPr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เช่น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 </w:t>
      </w:r>
    </w:p>
    <w:p w14:paraId="15C039D5" w14:textId="77777777" w:rsidR="001E6095" w:rsidRPr="00224B94" w:rsidRDefault="002B67E9" w:rsidP="00E23B49">
      <w:pPr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ตอนพระเจ้าอชาตศัตรูกริ้ววัสสการพราหมณ์</w:t>
      </w:r>
      <w:proofErr w:type="spellEnd"/>
    </w:p>
    <w:p w14:paraId="0A7751AF" w14:textId="481B600A" w:rsidR="001E6095" w:rsidRPr="00224B94" w:rsidRDefault="002B67E9" w:rsidP="00E23B49">
      <w:pPr>
        <w:spacing w:line="240" w:lineRule="auto"/>
        <w:jc w:val="center"/>
        <w:rPr>
          <w:rFonts w:ascii="TH SarabunPSK" w:hAnsi="TH SarabunPSK" w:cs="TH SarabunPSK"/>
          <w:i/>
          <w:sz w:val="32"/>
          <w:szCs w:val="32"/>
          <w:cs/>
          <w:lang w:bidi="th-TH"/>
        </w:rPr>
      </w:pPr>
      <w:r w:rsidRPr="00224B94">
        <w:rPr>
          <w:rFonts w:ascii="TH SarabunPSK" w:hAnsi="TH SarabunPSK" w:cs="TH SarabunPSK"/>
          <w:sz w:val="32"/>
          <w:szCs w:val="32"/>
        </w:rPr>
        <w:t xml:space="preserve">     </w:t>
      </w:r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“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กลกะกากะหวาดขมังธนู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บห่อนจะเห็นธวัชริปู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</w:t>
      </w:r>
      <w:r w:rsidRPr="00224B94">
        <w:rPr>
          <w:rFonts w:ascii="TH SarabunPSK" w:eastAsia="Arial Unicode MS" w:hAnsi="TH SarabunPSK" w:cs="TH SarabunPSK"/>
          <w:i/>
          <w:sz w:val="32"/>
          <w:szCs w:val="32"/>
        </w:rPr>
        <w:tab/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สิล่าถอย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”</w:t>
      </w:r>
    </w:p>
    <w:p w14:paraId="1E856DFC" w14:textId="1F9E2B2F" w:rsidR="001E6095" w:rsidRPr="00224B94" w:rsidRDefault="00E23B49" w:rsidP="00E23B49">
      <w:pPr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B641B" wp14:editId="09D95AA6">
                <wp:simplePos x="0" y="0"/>
                <wp:positionH relativeFrom="column">
                  <wp:posOffset>6106160</wp:posOffset>
                </wp:positionH>
                <wp:positionV relativeFrom="paragraph">
                  <wp:posOffset>770255</wp:posOffset>
                </wp:positionV>
                <wp:extent cx="342900" cy="22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EBF37" w14:textId="3590F62D" w:rsidR="0039439D" w:rsidRPr="0039439D" w:rsidRDefault="00E6648E" w:rsidP="0039439D">
                            <w:pPr>
                              <w:rPr>
                                <w:rFonts w:cs="Tahoma"/>
                                <w:lang w:bidi="th-TH"/>
                              </w:rPr>
                            </w:pPr>
                            <w:r>
                              <w:rPr>
                                <w:rFonts w:cs="Tahoma"/>
                                <w:lang w:bidi="th-TH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B641B" id="Text_x0020_Box_x0020_7" o:spid="_x0000_s1031" type="#_x0000_t202" style="position:absolute;left:0;text-align:left;margin-left:480.8pt;margin-top:60.65pt;width:27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" filled="f" stroked="f">
                <v:textbox>
                  <w:txbxContent>
                    <w:p w14:paraId="042EBF37" w14:textId="3590F62D" w:rsidR="0039439D" w:rsidRPr="0039439D" w:rsidRDefault="00E6648E" w:rsidP="0039439D">
                      <w:pPr>
                        <w:rPr>
                          <w:rFonts w:cs="Tahoma"/>
                          <w:lang w:bidi="th-TH"/>
                        </w:rPr>
                      </w:pPr>
                      <w:r>
                        <w:rPr>
                          <w:rFonts w:cs="Tahoma"/>
                          <w:lang w:bidi="th-TH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B67E9" w:rsidRPr="00224B94">
        <w:rPr>
          <w:rFonts w:ascii="TH SarabunPSK" w:eastAsia="Arial Unicode MS" w:hAnsi="TH SarabunPSK" w:cs="TH SarabunPSK"/>
          <w:sz w:val="32"/>
          <w:szCs w:val="32"/>
        </w:rPr>
        <w:t>วัสสการพราหมณ์เปรียบน้ำพระราชหฤทัยกษัตริย์ลิจฉวี</w:t>
      </w:r>
      <w:proofErr w:type="spellEnd"/>
    </w:p>
    <w:p w14:paraId="7FD913FE" w14:textId="2D11D17B" w:rsidR="001E6095" w:rsidRPr="00224B94" w:rsidRDefault="002B67E9" w:rsidP="00E23B49">
      <w:pPr>
        <w:spacing w:line="240" w:lineRule="auto"/>
        <w:jc w:val="center"/>
        <w:rPr>
          <w:rFonts w:ascii="TH SarabunPSK" w:hAnsi="TH SarabunPSK" w:cs="TH SarabunPSK"/>
          <w:i/>
          <w:sz w:val="32"/>
          <w:szCs w:val="32"/>
        </w:rPr>
      </w:pPr>
      <w:r w:rsidRPr="00224B94">
        <w:rPr>
          <w:rFonts w:ascii="TH SarabunPSK" w:hAnsi="TH SarabunPSK" w:cs="TH SarabunPSK"/>
          <w:i/>
          <w:sz w:val="32"/>
          <w:szCs w:val="32"/>
        </w:rPr>
        <w:lastRenderedPageBreak/>
        <w:t xml:space="preserve">  </w:t>
      </w:r>
      <w:r w:rsidRPr="00224B94">
        <w:rPr>
          <w:rFonts w:ascii="TH SarabunPSK" w:eastAsia="Arial Unicode MS" w:hAnsi="TH SarabunPSK" w:cs="TH SarabunPSK"/>
          <w:i/>
          <w:sz w:val="32"/>
          <w:szCs w:val="32"/>
        </w:rPr>
        <w:t>“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เมตตาทยาลุศุภกรรม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อุปถัมภการุณย์</w:t>
      </w:r>
      <w:proofErr w:type="spellEnd"/>
    </w:p>
    <w:p w14:paraId="45E0E0FF" w14:textId="55EFFC95" w:rsidR="001E6095" w:rsidRPr="00224B94" w:rsidRDefault="002B67E9" w:rsidP="00E23B49">
      <w:pPr>
        <w:spacing w:line="240" w:lineRule="auto"/>
        <w:jc w:val="center"/>
        <w:rPr>
          <w:rFonts w:ascii="TH SarabunPSK" w:hAnsi="TH SarabunPSK" w:cs="TH SarabunPSK"/>
          <w:i/>
          <w:sz w:val="32"/>
          <w:szCs w:val="32"/>
        </w:rPr>
      </w:pPr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สรรเสริญเจริญพระคุณสุน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ทรพูนพิบูลงาม</w:t>
      </w:r>
      <w:proofErr w:type="spellEnd"/>
    </w:p>
    <w:p w14:paraId="5F247BDD" w14:textId="77777777" w:rsidR="001E6095" w:rsidRPr="00224B94" w:rsidRDefault="002B67E9" w:rsidP="00E23B49">
      <w:pPr>
        <w:spacing w:line="240" w:lineRule="auto"/>
        <w:jc w:val="center"/>
        <w:rPr>
          <w:rFonts w:ascii="TH SarabunPSK" w:hAnsi="TH SarabunPSK" w:cs="TH SarabunPSK"/>
          <w:i/>
          <w:sz w:val="32"/>
          <w:szCs w:val="32"/>
        </w:rPr>
      </w:pPr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เปรียบปานมหรรณพนที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</w:t>
      </w:r>
      <w:r w:rsidRPr="00224B94">
        <w:rPr>
          <w:rFonts w:ascii="TH SarabunPSK" w:eastAsia="Arial Unicode MS" w:hAnsi="TH SarabunPSK" w:cs="TH SarabunPSK"/>
          <w:i/>
          <w:sz w:val="32"/>
          <w:szCs w:val="32"/>
        </w:rPr>
        <w:tab/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ทะนุที่ประทังความ</w:t>
      </w:r>
      <w:proofErr w:type="spellEnd"/>
    </w:p>
    <w:p w14:paraId="15B0B656" w14:textId="77777777" w:rsidR="001E6095" w:rsidRPr="00224B94" w:rsidRDefault="002B67E9" w:rsidP="00E23B49">
      <w:pPr>
        <w:spacing w:line="240" w:lineRule="auto"/>
        <w:jc w:val="center"/>
        <w:rPr>
          <w:rFonts w:ascii="TH SarabunPSK" w:hAnsi="TH SarabunPSK" w:cs="TH SarabunPSK"/>
          <w:i/>
          <w:sz w:val="32"/>
          <w:szCs w:val="32"/>
        </w:rPr>
      </w:pPr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ร้อนกายกระหายอุทกยาม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นรหากประสบเห็น</w:t>
      </w:r>
      <w:proofErr w:type="spellEnd"/>
    </w:p>
    <w:p w14:paraId="374FCE0B" w14:textId="77777777" w:rsidR="001E6095" w:rsidRPr="00224B94" w:rsidRDefault="002B67E9" w:rsidP="00E23B49">
      <w:pPr>
        <w:spacing w:line="240" w:lineRule="auto"/>
        <w:jc w:val="center"/>
        <w:rPr>
          <w:rFonts w:ascii="TH SarabunPSK" w:hAnsi="TH SarabunPSK" w:cs="TH SarabunPSK"/>
          <w:i/>
          <w:sz w:val="32"/>
          <w:szCs w:val="32"/>
        </w:rPr>
      </w:pPr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เอิบอิ่มกระหยิ่มหทยคราว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ระอุผ่าวก็ผ่อนเย็น</w:t>
      </w:r>
      <w:proofErr w:type="spellEnd"/>
    </w:p>
    <w:p w14:paraId="0BA05CCF" w14:textId="28B0E345" w:rsidR="001E6095" w:rsidRPr="00224B94" w:rsidRDefault="002B67E9" w:rsidP="00E23B49">
      <w:pPr>
        <w:spacing w:line="240" w:lineRule="auto"/>
        <w:jc w:val="center"/>
        <w:rPr>
          <w:rFonts w:ascii="TH SarabunPSK" w:hAnsi="TH SarabunPSK" w:cs="TH SarabunPSK"/>
          <w:i/>
          <w:sz w:val="32"/>
          <w:szCs w:val="32"/>
          <w:cs/>
          <w:lang w:bidi="th-TH"/>
        </w:rPr>
      </w:pPr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ยังอุณหมุญจนะและเป็น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สุขปีติดีใจ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”</w:t>
      </w:r>
    </w:p>
    <w:p w14:paraId="22151864" w14:textId="77777777" w:rsidR="001E6095" w:rsidRPr="00224B94" w:rsidRDefault="002B67E9" w:rsidP="00E23B49">
      <w:pPr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การกล่าวถึงความรุ่งเรืองของแคว้นมคธ</w:t>
      </w:r>
      <w:proofErr w:type="spellEnd"/>
    </w:p>
    <w:p w14:paraId="1E5567BB" w14:textId="77777777" w:rsidR="001E6095" w:rsidRPr="00224B94" w:rsidRDefault="002B67E9" w:rsidP="00E23B49">
      <w:pPr>
        <w:spacing w:line="240" w:lineRule="auto"/>
        <w:jc w:val="center"/>
        <w:rPr>
          <w:rFonts w:ascii="TH SarabunPSK" w:hAnsi="TH SarabunPSK" w:cs="TH SarabunPSK"/>
          <w:i/>
          <w:sz w:val="32"/>
          <w:szCs w:val="32"/>
        </w:rPr>
      </w:pPr>
      <w:r w:rsidRPr="00224B94">
        <w:rPr>
          <w:rFonts w:ascii="TH SarabunPSK" w:hAnsi="TH SarabunPSK" w:cs="TH SarabunPSK"/>
          <w:sz w:val="32"/>
          <w:szCs w:val="32"/>
        </w:rPr>
        <w:t xml:space="preserve">     </w:t>
      </w:r>
      <w:r w:rsidRPr="00224B94">
        <w:rPr>
          <w:rFonts w:ascii="TH SarabunPSK" w:eastAsia="Arial Unicode MS" w:hAnsi="TH SarabunPSK" w:cs="TH SarabunPSK"/>
          <w:i/>
          <w:sz w:val="32"/>
          <w:szCs w:val="32"/>
        </w:rPr>
        <w:tab/>
        <w:t>“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เมืองท้าวสิเทียบทิพเสมอ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ภพเลอสุราลัย</w:t>
      </w:r>
      <w:proofErr w:type="spellEnd"/>
    </w:p>
    <w:p w14:paraId="4D793BA3" w14:textId="77777777" w:rsidR="001E6095" w:rsidRPr="00224B94" w:rsidRDefault="002B67E9" w:rsidP="00E23B49">
      <w:pPr>
        <w:spacing w:line="240" w:lineRule="auto"/>
        <w:jc w:val="center"/>
        <w:rPr>
          <w:rFonts w:ascii="TH SarabunPSK" w:hAnsi="TH SarabunPSK" w:cs="TH SarabunPSK"/>
          <w:i/>
          <w:sz w:val="32"/>
          <w:szCs w:val="32"/>
        </w:rPr>
      </w:pPr>
      <w:r w:rsidRPr="00224B94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เมืองท้าวแหละสมบุรณไพ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บุลมวลประการมา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”</w:t>
      </w:r>
    </w:p>
    <w:p w14:paraId="3EF1B9BA" w14:textId="77777777" w:rsidR="001E6095" w:rsidRPr="00224B94" w:rsidRDefault="002B67E9" w:rsidP="00E23B49">
      <w:pPr>
        <w:numPr>
          <w:ilvl w:val="0"/>
          <w:numId w:val="13"/>
        </w:numPr>
        <w:spacing w:line="240" w:lineRule="auto"/>
        <w:ind w:hanging="360"/>
        <w:contextualSpacing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>อุปลักษณ์</w:t>
      </w:r>
      <w:proofErr w:type="spellEnd"/>
      <w:r w:rsidRPr="00224B94">
        <w:rPr>
          <w:rFonts w:ascii="TH SarabunPSK" w:hAnsi="TH SarabunPSK" w:cs="TH SarabunPSK"/>
          <w:b/>
          <w:sz w:val="32"/>
          <w:szCs w:val="32"/>
        </w:rPr>
        <w:t xml:space="preserve">  </w:t>
      </w:r>
    </w:p>
    <w:p w14:paraId="5A6EE26B" w14:textId="0FB3E983" w:rsidR="001E6095" w:rsidRPr="00224B94" w:rsidRDefault="002B67E9" w:rsidP="00E23B49">
      <w:pPr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เช่น</w:t>
      </w:r>
      <w:proofErr w:type="spellEnd"/>
    </w:p>
    <w:p w14:paraId="6AF11882" w14:textId="77777777" w:rsidR="001E6095" w:rsidRPr="00224B94" w:rsidRDefault="002B67E9" w:rsidP="00E23B49">
      <w:pPr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24B94">
        <w:rPr>
          <w:rFonts w:ascii="TH SarabunPSK" w:eastAsia="Arial Unicode MS" w:hAnsi="TH SarabunPSK" w:cs="TH SarabunPSK"/>
          <w:sz w:val="32"/>
          <w:szCs w:val="32"/>
        </w:rPr>
        <w:t>ตอนวัสสการพราหมณ์กล่าวเปรียบเทียบทหาร</w:t>
      </w:r>
      <w:r w:rsidR="001B1170">
        <w:rPr>
          <w:rFonts w:ascii="TH SarabunPSK" w:eastAsia="Arial Unicode MS" w:hAnsi="TH SarabunPSK" w:cs="TH SarabunPSK"/>
          <w:sz w:val="32"/>
          <w:szCs w:val="32"/>
        </w:rPr>
        <w:t>ของแคว้นวัชชีกับทหารของแคว้นมคธ</w:t>
      </w:r>
      <w:r w:rsidRPr="00224B94">
        <w:rPr>
          <w:rFonts w:ascii="TH SarabunPSK" w:eastAsia="Arial Unicode MS" w:hAnsi="TH SarabunPSK" w:cs="TH SarabunPSK"/>
          <w:sz w:val="32"/>
          <w:szCs w:val="32"/>
        </w:rPr>
        <w:t>ว่า</w:t>
      </w:r>
    </w:p>
    <w:p w14:paraId="3E4613CF" w14:textId="77777777" w:rsidR="001E6095" w:rsidRPr="00224B94" w:rsidRDefault="002B67E9" w:rsidP="00E23B49">
      <w:pPr>
        <w:spacing w:line="240" w:lineRule="auto"/>
        <w:jc w:val="center"/>
        <w:rPr>
          <w:rFonts w:ascii="TH SarabunPSK" w:hAnsi="TH SarabunPSK" w:cs="TH SarabunPSK"/>
          <w:i/>
          <w:sz w:val="32"/>
          <w:szCs w:val="32"/>
          <w:cs/>
          <w:lang w:bidi="th-TH"/>
        </w:rPr>
      </w:pPr>
      <w:r w:rsidRPr="00224B94">
        <w:rPr>
          <w:rFonts w:ascii="TH SarabunPSK" w:hAnsi="TH SarabunPSK" w:cs="TH SarabunPSK"/>
          <w:sz w:val="32"/>
          <w:szCs w:val="32"/>
        </w:rPr>
        <w:t xml:space="preserve">     </w:t>
      </w:r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“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หิ่งห้อยสิแข่งสุริยะไหน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จะมิน่าชิวาลาญ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”</w:t>
      </w:r>
    </w:p>
    <w:p w14:paraId="2172CB49" w14:textId="77777777" w:rsidR="001E6095" w:rsidRPr="00224B94" w:rsidRDefault="002B67E9" w:rsidP="00E23B49">
      <w:pPr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ตอนพระเจ้าอชาตศัตรูทรงเปรียบเทียบการแตกสามัคคีของกษัตริย์ลิจฉวี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ว่า</w:t>
      </w:r>
      <w:proofErr w:type="spellEnd"/>
    </w:p>
    <w:p w14:paraId="4BED7640" w14:textId="77777777" w:rsidR="001E6095" w:rsidRPr="00224B94" w:rsidRDefault="002B67E9" w:rsidP="00E23B49">
      <w:pPr>
        <w:spacing w:line="240" w:lineRule="auto"/>
        <w:jc w:val="center"/>
        <w:rPr>
          <w:rFonts w:ascii="TH SarabunPSK" w:hAnsi="TH SarabunPSK" w:cs="TH SarabunPSK"/>
          <w:i/>
          <w:sz w:val="32"/>
          <w:szCs w:val="32"/>
        </w:rPr>
      </w:pPr>
      <w:r w:rsidRPr="00224B94">
        <w:rPr>
          <w:rFonts w:ascii="TH SarabunPSK" w:hAnsi="TH SarabunPSK" w:cs="TH SarabunPSK"/>
          <w:sz w:val="32"/>
          <w:szCs w:val="32"/>
        </w:rPr>
        <w:t xml:space="preserve">      </w:t>
      </w:r>
      <w:r w:rsidRPr="00224B94">
        <w:rPr>
          <w:rFonts w:ascii="TH SarabunPSK" w:hAnsi="TH SarabunPSK" w:cs="TH SarabunPSK"/>
          <w:sz w:val="32"/>
          <w:szCs w:val="32"/>
        </w:rPr>
        <w:tab/>
      </w:r>
      <w:r w:rsidRPr="00224B94">
        <w:rPr>
          <w:rFonts w:ascii="TH SarabunPSK" w:eastAsia="Arial Unicode MS" w:hAnsi="TH SarabunPSK" w:cs="TH SarabunPSK"/>
          <w:i/>
          <w:sz w:val="32"/>
          <w:szCs w:val="32"/>
        </w:rPr>
        <w:t>“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ลูกข่างประดาทา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</w:t>
      </w:r>
      <w:r w:rsidRPr="00224B94">
        <w:rPr>
          <w:rFonts w:ascii="TH SarabunPSK" w:eastAsia="Arial Unicode MS" w:hAnsi="TH SarabunPSK" w:cs="TH SarabunPSK"/>
          <w:i/>
          <w:sz w:val="32"/>
          <w:szCs w:val="32"/>
        </w:rPr>
        <w:tab/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รกกาลขว้างไป</w:t>
      </w:r>
      <w:proofErr w:type="spellEnd"/>
    </w:p>
    <w:p w14:paraId="6FDE6112" w14:textId="12926E28" w:rsidR="001E6095" w:rsidRPr="00224B94" w:rsidRDefault="002B67E9" w:rsidP="00E23B49">
      <w:pPr>
        <w:spacing w:line="240" w:lineRule="auto"/>
        <w:jc w:val="center"/>
        <w:rPr>
          <w:rFonts w:ascii="TH SarabunPSK" w:hAnsi="TH SarabunPSK" w:cs="TH SarabunPSK"/>
          <w:i/>
          <w:sz w:val="32"/>
          <w:szCs w:val="32"/>
        </w:rPr>
      </w:pPr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หมุนเล่นสนุกไฉน</w:t>
      </w:r>
      <w:proofErr w:type="spellEnd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 xml:space="preserve">                         </w:t>
      </w:r>
      <w:r w:rsidRPr="00224B94">
        <w:rPr>
          <w:rFonts w:ascii="TH SarabunPSK" w:eastAsia="Arial Unicode MS" w:hAnsi="TH SarabunPSK" w:cs="TH SarabunPSK"/>
          <w:i/>
          <w:sz w:val="32"/>
          <w:szCs w:val="32"/>
        </w:rPr>
        <w:tab/>
      </w:r>
      <w:proofErr w:type="spellStart"/>
      <w:r w:rsidRPr="00224B94">
        <w:rPr>
          <w:rFonts w:ascii="TH SarabunPSK" w:eastAsia="Arial Unicode MS" w:hAnsi="TH SarabunPSK" w:cs="TH SarabunPSK"/>
          <w:i/>
          <w:sz w:val="32"/>
          <w:szCs w:val="32"/>
        </w:rPr>
        <w:t>ดุจกันฉะนั้นหนอ</w:t>
      </w:r>
      <w:proofErr w:type="spellEnd"/>
      <w:r w:rsidRPr="00224B94">
        <w:rPr>
          <w:rFonts w:ascii="TH SarabunPSK" w:hAnsi="TH SarabunPSK" w:cs="TH SarabunPSK"/>
          <w:i/>
          <w:sz w:val="32"/>
          <w:szCs w:val="32"/>
        </w:rPr>
        <w:t>”</w:t>
      </w:r>
      <w:r w:rsidR="00E6648E" w:rsidRPr="00E6648E">
        <w:rPr>
          <w:rFonts w:ascii="TH SarabunPSK" w:eastAsia="Arial Unicode MS" w:hAnsi="TH SarabunPSK" w:cs="TH SarabunPSK"/>
          <w:b/>
          <w:noProof/>
          <w:sz w:val="32"/>
          <w:szCs w:val="32"/>
        </w:rPr>
        <w:t xml:space="preserve"> </w:t>
      </w:r>
    </w:p>
    <w:p w14:paraId="413ED7FD" w14:textId="571F90B6" w:rsidR="001E6095" w:rsidRPr="00224B94" w:rsidRDefault="001E6095" w:rsidP="00E23B49">
      <w:pPr>
        <w:spacing w:line="240" w:lineRule="auto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72774D92" w14:textId="77777777" w:rsidR="00E23B49" w:rsidRDefault="00E23B49" w:rsidP="00E23B49">
      <w:pPr>
        <w:spacing w:line="240" w:lineRule="auto"/>
        <w:rPr>
          <w:rFonts w:ascii="TH SarabunPSK" w:hAnsi="TH SarabunPSK" w:cs="TH SarabunPSK"/>
          <w:i/>
          <w:sz w:val="32"/>
          <w:szCs w:val="32"/>
        </w:rPr>
      </w:pPr>
    </w:p>
    <w:p w14:paraId="107572F9" w14:textId="77777777" w:rsidR="00E23B49" w:rsidRDefault="00E23B49" w:rsidP="00E23B49">
      <w:pPr>
        <w:spacing w:line="240" w:lineRule="auto"/>
        <w:rPr>
          <w:rFonts w:ascii="TH SarabunPSK" w:hAnsi="TH SarabunPSK" w:cs="TH SarabunPSK"/>
          <w:i/>
          <w:sz w:val="32"/>
          <w:szCs w:val="32"/>
        </w:rPr>
      </w:pPr>
    </w:p>
    <w:p w14:paraId="04C8805E" w14:textId="77777777" w:rsidR="00E23B49" w:rsidRDefault="00E23B49" w:rsidP="00E23B49">
      <w:pPr>
        <w:spacing w:line="240" w:lineRule="auto"/>
        <w:rPr>
          <w:rFonts w:ascii="TH SarabunPSK" w:hAnsi="TH SarabunPSK" w:cs="TH SarabunPSK"/>
          <w:i/>
          <w:sz w:val="32"/>
          <w:szCs w:val="32"/>
        </w:rPr>
      </w:pPr>
    </w:p>
    <w:p w14:paraId="1AF15BAF" w14:textId="77777777" w:rsidR="00E23B49" w:rsidRDefault="00E23B49" w:rsidP="00E23B49">
      <w:pPr>
        <w:spacing w:line="240" w:lineRule="auto"/>
        <w:rPr>
          <w:rFonts w:ascii="TH SarabunPSK" w:hAnsi="TH SarabunPSK" w:cs="TH SarabunPSK"/>
          <w:i/>
          <w:sz w:val="32"/>
          <w:szCs w:val="32"/>
        </w:rPr>
      </w:pPr>
    </w:p>
    <w:p w14:paraId="385711A1" w14:textId="0B70B3AF" w:rsidR="00E23B49" w:rsidRDefault="00E23B49" w:rsidP="00E23B49">
      <w:pPr>
        <w:spacing w:line="240" w:lineRule="auto"/>
        <w:rPr>
          <w:rFonts w:ascii="TH SarabunPSK" w:hAnsi="TH SarabunPSK" w:cs="TH SarabunPSK"/>
          <w:i/>
          <w:sz w:val="32"/>
          <w:szCs w:val="32"/>
        </w:rPr>
      </w:pPr>
    </w:p>
    <w:p w14:paraId="7F4C2B25" w14:textId="77777777" w:rsidR="00E23B49" w:rsidRDefault="00E23B49" w:rsidP="00E23B49">
      <w:pPr>
        <w:spacing w:line="240" w:lineRule="auto"/>
        <w:rPr>
          <w:rFonts w:ascii="TH SarabunPSK" w:hAnsi="TH SarabunPSK" w:cs="TH SarabunPSK"/>
          <w:i/>
          <w:sz w:val="32"/>
          <w:szCs w:val="32"/>
        </w:rPr>
      </w:pPr>
    </w:p>
    <w:p w14:paraId="28202C98" w14:textId="77777777" w:rsidR="00E23B49" w:rsidRDefault="00E23B49" w:rsidP="00E23B49">
      <w:pPr>
        <w:spacing w:line="240" w:lineRule="auto"/>
        <w:rPr>
          <w:rFonts w:ascii="TH SarabunPSK" w:hAnsi="TH SarabunPSK" w:cs="TH SarabunPSK"/>
          <w:i/>
          <w:sz w:val="32"/>
          <w:szCs w:val="32"/>
        </w:rPr>
      </w:pPr>
    </w:p>
    <w:p w14:paraId="755B8A53" w14:textId="1E4DB5D8" w:rsidR="00E23B49" w:rsidRDefault="00E23B49" w:rsidP="00E23B49">
      <w:pPr>
        <w:spacing w:line="240" w:lineRule="auto"/>
        <w:rPr>
          <w:rFonts w:ascii="TH SarabunPSK" w:hAnsi="TH SarabunPSK" w:cs="TH SarabunPSK"/>
          <w:i/>
          <w:sz w:val="32"/>
          <w:szCs w:val="32"/>
        </w:rPr>
      </w:pPr>
    </w:p>
    <w:p w14:paraId="53D67A74" w14:textId="77777777" w:rsidR="00E23B49" w:rsidRDefault="00E23B49" w:rsidP="00E23B49">
      <w:pPr>
        <w:spacing w:line="240" w:lineRule="auto"/>
        <w:rPr>
          <w:rFonts w:ascii="TH SarabunPSK" w:hAnsi="TH SarabunPSK" w:cs="TH SarabunPSK"/>
          <w:i/>
          <w:sz w:val="32"/>
          <w:szCs w:val="32"/>
        </w:rPr>
      </w:pPr>
    </w:p>
    <w:p w14:paraId="662487FC" w14:textId="3294BEE1" w:rsidR="00E23B49" w:rsidRDefault="00E23B49" w:rsidP="00E23B49">
      <w:pPr>
        <w:spacing w:line="240" w:lineRule="auto"/>
        <w:rPr>
          <w:rFonts w:ascii="TH SarabunPSK" w:hAnsi="TH SarabunPSK" w:cs="TH SarabunPSK"/>
          <w:i/>
          <w:sz w:val="32"/>
          <w:szCs w:val="32"/>
        </w:rPr>
      </w:pPr>
    </w:p>
    <w:p w14:paraId="2281B234" w14:textId="51F1E310" w:rsidR="00E23B49" w:rsidRDefault="00E23B49" w:rsidP="00E23B49">
      <w:pPr>
        <w:spacing w:line="240" w:lineRule="auto"/>
        <w:rPr>
          <w:rFonts w:ascii="TH SarabunPSK" w:hAnsi="TH SarabunPSK" w:cs="TH SarabunPSK"/>
          <w:i/>
          <w:sz w:val="32"/>
          <w:szCs w:val="32"/>
        </w:rPr>
      </w:pPr>
    </w:p>
    <w:p w14:paraId="649E3EB1" w14:textId="54579825" w:rsidR="00E23B49" w:rsidRDefault="00E23B49" w:rsidP="00E23B49">
      <w:pPr>
        <w:spacing w:line="240" w:lineRule="auto"/>
        <w:rPr>
          <w:rFonts w:ascii="TH SarabunPSK" w:hAnsi="TH SarabunPSK" w:cs="TH SarabunPSK"/>
          <w:i/>
          <w:sz w:val="32"/>
          <w:szCs w:val="32"/>
        </w:rPr>
      </w:pPr>
    </w:p>
    <w:p w14:paraId="25D80948" w14:textId="08635B4E" w:rsidR="00E23B49" w:rsidRDefault="00E23B49" w:rsidP="00E23B49">
      <w:pPr>
        <w:spacing w:line="240" w:lineRule="auto"/>
        <w:rPr>
          <w:rFonts w:ascii="TH SarabunPSK" w:hAnsi="TH SarabunPSK" w:cs="TH SarabunPSK"/>
          <w:i/>
          <w:sz w:val="32"/>
          <w:szCs w:val="32"/>
        </w:rPr>
      </w:pPr>
    </w:p>
    <w:p w14:paraId="6BE8E818" w14:textId="77777777" w:rsidR="00E23B49" w:rsidRDefault="00E23B49" w:rsidP="00E23B49">
      <w:pPr>
        <w:spacing w:line="240" w:lineRule="auto"/>
        <w:rPr>
          <w:rFonts w:ascii="TH SarabunPSK" w:hAnsi="TH SarabunPSK" w:cs="TH SarabunPSK"/>
          <w:i/>
          <w:sz w:val="32"/>
          <w:szCs w:val="32"/>
        </w:rPr>
      </w:pPr>
    </w:p>
    <w:p w14:paraId="611CD1DC" w14:textId="6CD4CA6B" w:rsidR="00E23B49" w:rsidRDefault="00E23B49" w:rsidP="00E23B49">
      <w:pPr>
        <w:spacing w:line="240" w:lineRule="auto"/>
        <w:rPr>
          <w:rFonts w:ascii="TH SarabunPSK" w:hAnsi="TH SarabunPSK" w:cs="TH SarabunPSK"/>
          <w:i/>
          <w:sz w:val="32"/>
          <w:szCs w:val="32"/>
        </w:rPr>
      </w:pPr>
    </w:p>
    <w:p w14:paraId="29ABC98D" w14:textId="2294EBC5" w:rsidR="00E23B49" w:rsidRDefault="00E23B49" w:rsidP="00E23B49">
      <w:pPr>
        <w:spacing w:line="240" w:lineRule="auto"/>
        <w:rPr>
          <w:rFonts w:ascii="TH SarabunPSK" w:hAnsi="TH SarabunPSK" w:cs="TH SarabunPSK"/>
          <w:i/>
          <w:sz w:val="32"/>
          <w:szCs w:val="32"/>
        </w:rPr>
      </w:pPr>
    </w:p>
    <w:p w14:paraId="3E5FFDE4" w14:textId="0C23FE98" w:rsidR="00E23B49" w:rsidRDefault="00E23B49" w:rsidP="00E23B49">
      <w:pPr>
        <w:spacing w:line="240" w:lineRule="auto"/>
        <w:rPr>
          <w:rFonts w:ascii="TH SarabunPSK" w:hAnsi="TH SarabunPSK" w:cs="TH SarabunPSK"/>
          <w:i/>
          <w:sz w:val="32"/>
          <w:szCs w:val="32"/>
        </w:rPr>
      </w:pPr>
    </w:p>
    <w:p w14:paraId="039BDB3D" w14:textId="5BEAC7F6" w:rsidR="00E23B49" w:rsidRDefault="00E6648E" w:rsidP="00E23B49">
      <w:pPr>
        <w:spacing w:line="240" w:lineRule="auto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eastAsia="Arial Unicode MS" w:hAnsi="TH SarabunPSK" w:cs="TH SarabunPS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053472" wp14:editId="4356A00E">
                <wp:simplePos x="0" y="0"/>
                <wp:positionH relativeFrom="column">
                  <wp:posOffset>6342380</wp:posOffset>
                </wp:positionH>
                <wp:positionV relativeFrom="paragraph">
                  <wp:posOffset>870585</wp:posOffset>
                </wp:positionV>
                <wp:extent cx="342900" cy="228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B3B67" w14:textId="59C7EA1D" w:rsidR="00E6648E" w:rsidRPr="0039439D" w:rsidRDefault="00E6648E" w:rsidP="00E6648E">
                            <w:pPr>
                              <w:rPr>
                                <w:rFonts w:cs="Tahoma"/>
                                <w:lang w:bidi="th-TH"/>
                              </w:rPr>
                            </w:pPr>
                            <w:r>
                              <w:rPr>
                                <w:rFonts w:cs="Tahoma"/>
                                <w:lang w:bidi="th-TH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53472" id="Text_x0020_Box_x0020_13" o:spid="_x0000_s1032" type="#_x0000_t202" style="position:absolute;margin-left:499.4pt;margin-top:68.55pt;width:27pt;height:1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" filled="f" stroked="f">
                <v:textbox>
                  <w:txbxContent>
                    <w:p w14:paraId="025B3B67" w14:textId="59C7EA1D" w:rsidR="00E6648E" w:rsidRPr="0039439D" w:rsidRDefault="00E6648E" w:rsidP="00E6648E">
                      <w:pPr>
                        <w:rPr>
                          <w:rFonts w:cs="Tahoma"/>
                          <w:lang w:bidi="th-TH"/>
                        </w:rPr>
                      </w:pPr>
                      <w:r>
                        <w:rPr>
                          <w:rFonts w:cs="Tahoma"/>
                          <w:lang w:bidi="th-TH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E0935D" w14:textId="77777777" w:rsidR="001E6095" w:rsidRPr="00224B94" w:rsidRDefault="002B67E9" w:rsidP="00E23B49">
      <w:pPr>
        <w:spacing w:line="240" w:lineRule="auto"/>
        <w:rPr>
          <w:rFonts w:ascii="TH SarabunPSK" w:eastAsia="Times New Roman" w:hAnsi="TH SarabunPSK" w:cs="TH SarabunPSK"/>
          <w:b/>
          <w:sz w:val="32"/>
          <w:szCs w:val="32"/>
        </w:rPr>
      </w:pPr>
      <w:r w:rsidRPr="00224B94">
        <w:rPr>
          <w:rFonts w:ascii="TH SarabunPSK" w:eastAsia="Arial Unicode MS" w:hAnsi="TH SarabunPSK" w:cs="TH SarabunPSK"/>
          <w:b/>
          <w:sz w:val="32"/>
          <w:szCs w:val="32"/>
        </w:rPr>
        <w:lastRenderedPageBreak/>
        <w:t xml:space="preserve">๓. </w:t>
      </w:r>
      <w:proofErr w:type="spellStart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>การอ่านและพิจารณาประโยชน์หรือคุณค่าในวรรณคดีและวรรณกรรม</w:t>
      </w:r>
      <w:proofErr w:type="spellEnd"/>
    </w:p>
    <w:p w14:paraId="5B824800" w14:textId="77777777" w:rsidR="001E6095" w:rsidRPr="00224B94" w:rsidRDefault="002B67E9" w:rsidP="00E23B49">
      <w:pPr>
        <w:spacing w:line="240" w:lineRule="auto"/>
        <w:ind w:firstLine="720"/>
        <w:rPr>
          <w:rFonts w:ascii="TH SarabunPSK" w:eastAsia="Times New Roman" w:hAnsi="TH SarabunPSK" w:cs="TH SarabunPSK"/>
          <w:b/>
          <w:sz w:val="32"/>
          <w:szCs w:val="32"/>
        </w:rPr>
      </w:pPr>
      <w:r w:rsidRPr="00224B94">
        <w:rPr>
          <w:rFonts w:ascii="TH SarabunPSK" w:eastAsia="Arial Unicode MS" w:hAnsi="TH SarabunPSK" w:cs="TH SarabunPSK"/>
          <w:b/>
          <w:sz w:val="32"/>
          <w:szCs w:val="32"/>
        </w:rPr>
        <w:t xml:space="preserve">๓.๑. </w:t>
      </w:r>
      <w:proofErr w:type="spellStart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>คุณค่าด้านสังคม</w:t>
      </w:r>
      <w:proofErr w:type="spellEnd"/>
    </w:p>
    <w:p w14:paraId="30111386" w14:textId="77777777" w:rsidR="001E6095" w:rsidRPr="00224B94" w:rsidRDefault="002B67E9" w:rsidP="00E23B49">
      <w:pPr>
        <w:numPr>
          <w:ilvl w:val="0"/>
          <w:numId w:val="1"/>
        </w:numPr>
        <w:spacing w:line="240" w:lineRule="auto"/>
        <w:ind w:hanging="360"/>
        <w:contextualSpacing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>สะท้อนวัฒนธรรมของคนในสังคม</w:t>
      </w:r>
      <w:proofErr w:type="spellEnd"/>
      <w:r w:rsidRPr="00224B94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1A26C842" w14:textId="75295D2E" w:rsidR="001E6095" w:rsidRPr="00224B94" w:rsidRDefault="002B67E9" w:rsidP="00E23B49">
      <w:pPr>
        <w:numPr>
          <w:ilvl w:val="1"/>
          <w:numId w:val="1"/>
        </w:numPr>
        <w:spacing w:line="240" w:lineRule="auto"/>
        <w:ind w:hanging="36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สะท้อนภาพการปกครองโดยระบอบสามัคคีธรรม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เน้นโทษของการแตกความสามัคคี</w:t>
      </w:r>
      <w:proofErr w:type="spellEnd"/>
      <w:r w:rsidR="004F6DA0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ในหมู่คณะ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และเน้นถึงหลักธรรม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อปริหานิยธรรม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7 </w:t>
      </w:r>
      <w:proofErr w:type="spellStart"/>
      <w:proofErr w:type="gramStart"/>
      <w:r w:rsidRPr="00224B94">
        <w:rPr>
          <w:rFonts w:ascii="TH SarabunPSK" w:eastAsia="Arial Unicode MS" w:hAnsi="TH SarabunPSK" w:cs="TH SarabunPSK"/>
          <w:sz w:val="32"/>
          <w:szCs w:val="32"/>
        </w:rPr>
        <w:t>ประการ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ซึ่งเป็นหลักธรรมที่ส่งผล</w:t>
      </w:r>
      <w:proofErr w:type="spellEnd"/>
      <w:proofErr w:type="gramEnd"/>
      <w:r w:rsidR="004F6DA0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ให้เกิดความเจริญ­ของหมู่คณะ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ปราศจากความเสื่อม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ได้แก่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ab/>
      </w:r>
    </w:p>
    <w:p w14:paraId="5CDD57E1" w14:textId="79329AC4" w:rsidR="001E6095" w:rsidRPr="00224B94" w:rsidRDefault="002B67E9" w:rsidP="00E23B49">
      <w:pPr>
        <w:numPr>
          <w:ilvl w:val="2"/>
          <w:numId w:val="1"/>
        </w:numPr>
        <w:spacing w:line="240" w:lineRule="auto"/>
        <w:ind w:hanging="360"/>
        <w:contextualSpacing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ไม่เบื่อหน่ายการประชุม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เมื่อมีภารกิจก็ประชุมปรึกษาหารือกัน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เพื่อช่วยกันคิดหาทางแก้ไขปัญหา</w:t>
      </w:r>
      <w:proofErr w:type="spellEnd"/>
    </w:p>
    <w:p w14:paraId="32812CA7" w14:textId="268525CB" w:rsidR="001E6095" w:rsidRPr="00224B94" w:rsidRDefault="002B67E9" w:rsidP="00E23B49">
      <w:pPr>
        <w:numPr>
          <w:ilvl w:val="2"/>
          <w:numId w:val="1"/>
        </w:numPr>
        <w:spacing w:line="240" w:lineRule="auto"/>
        <w:ind w:hanging="360"/>
        <w:contextualSpacing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เข้าประชุมพร้อมกัน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เลิกประชุมพร้อมกัน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ร่วมกันประกอบกิจอันควรกระทำ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-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มีความสามัคคีกัน</w:t>
      </w:r>
      <w:proofErr w:type="spellEnd"/>
    </w:p>
    <w:p w14:paraId="209ADB4F" w14:textId="121F6406" w:rsidR="001E6095" w:rsidRPr="00224B94" w:rsidRDefault="002B67E9" w:rsidP="00E23B49">
      <w:pPr>
        <w:numPr>
          <w:ilvl w:val="2"/>
          <w:numId w:val="1"/>
        </w:numPr>
        <w:spacing w:line="240" w:lineRule="auto"/>
        <w:ind w:hanging="360"/>
        <w:contextualSpacing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ยึดมั่นในจารีตประเพณีอันดีงาม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และประพฤติดีปฏิบัติตามสิ่งที่บัญญัติไว้</w:t>
      </w:r>
      <w:proofErr w:type="spellEnd"/>
    </w:p>
    <w:p w14:paraId="6FDC3AF7" w14:textId="2A3C3380" w:rsidR="001E6095" w:rsidRPr="00224B94" w:rsidRDefault="002B67E9" w:rsidP="00E23B49">
      <w:pPr>
        <w:numPr>
          <w:ilvl w:val="0"/>
          <w:numId w:val="1"/>
        </w:numPr>
        <w:spacing w:line="240" w:lineRule="auto"/>
        <w:ind w:hanging="360"/>
        <w:contextualSpacing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>แสดงให้เห็นถึงโทษของการแตกความสามัคคีในหมู่คณะ</w:t>
      </w:r>
      <w:proofErr w:type="spellEnd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 xml:space="preserve"> </w:t>
      </w:r>
    </w:p>
    <w:p w14:paraId="6ECF0AB1" w14:textId="322E7C32" w:rsidR="001E6095" w:rsidRPr="00224B94" w:rsidRDefault="002B67E9" w:rsidP="00E23B49">
      <w:pPr>
        <w:numPr>
          <w:ilvl w:val="1"/>
          <w:numId w:val="1"/>
        </w:numPr>
        <w:spacing w:line="240" w:lineRule="auto"/>
        <w:ind w:hanging="360"/>
        <w:contextualSpacing/>
        <w:rPr>
          <w:rFonts w:ascii="TH SarabunPSK" w:eastAsia="Times New Roman" w:hAnsi="TH SarabunPSK" w:cs="TH SarabunPSK"/>
          <w:b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ถ้าไม่สามัคคีเป็นอันหนึ่งอันเดี</w:t>
      </w:r>
      <w:proofErr w:type="spellEnd"/>
      <w:r w:rsidR="0039439D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ย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วกัน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ก็จะนำบ้านเมืองไปสู่ความหายนะได้</w:t>
      </w:r>
      <w:proofErr w:type="spellEnd"/>
      <w:r w:rsidR="004F6DA0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r w:rsidRPr="00224B94">
        <w:rPr>
          <w:rFonts w:ascii="TH SarabunPSK" w:eastAsia="Arial Unicode MS" w:hAnsi="TH SarabunPSK" w:cs="TH SarabunPSK"/>
          <w:sz w:val="32"/>
          <w:szCs w:val="32"/>
        </w:rPr>
        <w:t>(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ฝ่ายตรงข้ามสามารถใช้จุดอ่อนในเรื่องนี้เพื่อโจมตีได้ง่าย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>)</w:t>
      </w:r>
    </w:p>
    <w:p w14:paraId="17DA16F9" w14:textId="77777777" w:rsidR="001E6095" w:rsidRPr="00224B94" w:rsidRDefault="002B67E9" w:rsidP="00E23B49">
      <w:pPr>
        <w:numPr>
          <w:ilvl w:val="0"/>
          <w:numId w:val="1"/>
        </w:numPr>
        <w:spacing w:line="240" w:lineRule="auto"/>
        <w:ind w:hanging="360"/>
        <w:contextualSpacing/>
        <w:rPr>
          <w:rFonts w:ascii="TH SarabunPSK" w:eastAsia="Times New Roman" w:hAnsi="TH SarabunPSK" w:cs="TH SarabunPSK"/>
          <w:b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>เน้นการใช้สติปัญญาไตร่ตรองในการแก้ไขปัญหามากกว่าการใช้กำลัง</w:t>
      </w:r>
      <w:proofErr w:type="spellEnd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 xml:space="preserve"> </w:t>
      </w:r>
    </w:p>
    <w:p w14:paraId="24B00CE0" w14:textId="77777777" w:rsidR="001E6095" w:rsidRPr="00224B94" w:rsidRDefault="001E6095" w:rsidP="00E23B49">
      <w:pPr>
        <w:spacing w:line="240" w:lineRule="auto"/>
        <w:rPr>
          <w:rFonts w:ascii="TH SarabunPSK" w:eastAsia="Times New Roman" w:hAnsi="TH SarabunPSK" w:cs="TH SarabunPSK"/>
          <w:b/>
          <w:sz w:val="32"/>
          <w:szCs w:val="32"/>
        </w:rPr>
      </w:pPr>
    </w:p>
    <w:p w14:paraId="10EAAC9E" w14:textId="405FB1A4" w:rsidR="001E6095" w:rsidRPr="00224B94" w:rsidRDefault="002B67E9" w:rsidP="00E23B49">
      <w:pPr>
        <w:spacing w:line="240" w:lineRule="auto"/>
        <w:ind w:firstLine="720"/>
        <w:rPr>
          <w:rFonts w:ascii="TH SarabunPSK" w:eastAsia="Times New Roman" w:hAnsi="TH SarabunPSK" w:cs="TH SarabunPSK"/>
          <w:b/>
          <w:sz w:val="32"/>
          <w:szCs w:val="32"/>
        </w:rPr>
      </w:pPr>
      <w:r w:rsidRPr="00224B94">
        <w:rPr>
          <w:rFonts w:ascii="TH SarabunPSK" w:eastAsia="Arial Unicode MS" w:hAnsi="TH SarabunPSK" w:cs="TH SarabunPSK"/>
          <w:b/>
          <w:sz w:val="32"/>
          <w:szCs w:val="32"/>
        </w:rPr>
        <w:t xml:space="preserve">๓.๒. </w:t>
      </w:r>
      <w:proofErr w:type="spellStart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>คุณค่าด้านวรรณศิลป์</w:t>
      </w:r>
      <w:proofErr w:type="spellEnd"/>
    </w:p>
    <w:p w14:paraId="15ECE891" w14:textId="77777777" w:rsidR="001E6095" w:rsidRPr="00224B94" w:rsidRDefault="002B67E9" w:rsidP="00E23B49">
      <w:pPr>
        <w:numPr>
          <w:ilvl w:val="0"/>
          <w:numId w:val="2"/>
        </w:numPr>
        <w:spacing w:line="240" w:lineRule="auto"/>
        <w:ind w:hanging="360"/>
        <w:contextualSpacing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กวีมีความเชี่ยวชาญในการแต่งคำประพันธ์เป็นอย่างมาก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และสามารถใช้ฉันทลักษณ์ได้อย่าง</w:t>
      </w:r>
      <w:proofErr w:type="spellEnd"/>
      <w:r w:rsidR="004F6DA0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งดงามเหมาะสม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โดยเลือกฉันท์ชนิดต่าง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ๆ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มาใช้สลับกันตามความเหมาะสมกับเนื้อเรื่อง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ทำให้</w:t>
      </w:r>
      <w:proofErr w:type="spellEnd"/>
      <w:r w:rsidR="004F6DA0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เนื้อเรื่องน่าจดจำ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และมีความไพเราะสละสลวย</w:t>
      </w:r>
      <w:proofErr w:type="spellEnd"/>
    </w:p>
    <w:p w14:paraId="3CA2BADF" w14:textId="77777777" w:rsidR="001E6095" w:rsidRPr="00224B94" w:rsidRDefault="002B67E9" w:rsidP="00E23B49">
      <w:pPr>
        <w:numPr>
          <w:ilvl w:val="0"/>
          <w:numId w:val="2"/>
        </w:numPr>
        <w:spacing w:line="240" w:lineRule="auto"/>
        <w:ind w:hanging="36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นิทานสุภาษิตเรื่องสามัคคีเภทคำฉันท์มีการประพันธ์ที่ใช้ภาษาเข้าใจง่าย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ทำให้ผู้อ่านเห็นภาพที่</w:t>
      </w:r>
      <w:proofErr w:type="spellEnd"/>
      <w:r w:rsidR="004F6DA0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ผู้ประพันธ์ต้องการจะสื่อได้อย่างชัดเจน</w:t>
      </w:r>
      <w:proofErr w:type="spellEnd"/>
    </w:p>
    <w:p w14:paraId="49E7DFB1" w14:textId="7D56EA07" w:rsidR="001E6095" w:rsidRPr="00E23B49" w:rsidRDefault="002B67E9" w:rsidP="00E23B49">
      <w:pPr>
        <w:numPr>
          <w:ilvl w:val="0"/>
          <w:numId w:val="2"/>
        </w:numPr>
        <w:spacing w:line="240" w:lineRule="auto"/>
        <w:ind w:hanging="360"/>
        <w:contextualSpacing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เป็นวรรณคดที่ได้รับการยกย่องว่ามีความไพเราะงดงามเป็นที่นิย</w:t>
      </w:r>
      <w:proofErr w:type="spellEnd"/>
      <w:r w:rsidR="004F6DA0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ม</w:t>
      </w:r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เนื่องจากมีการเล่นสัมผัสใน</w:t>
      </w:r>
      <w:proofErr w:type="spellEnd"/>
      <w:r w:rsidR="004F6DA0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ทั้งสัมผัสอักษรและสัมผัสสระอย่างไพเราะ</w:t>
      </w:r>
      <w:proofErr w:type="spellEnd"/>
    </w:p>
    <w:p w14:paraId="4292DD47" w14:textId="77777777" w:rsidR="00E23B49" w:rsidRDefault="00E23B49" w:rsidP="00E23B49">
      <w:pPr>
        <w:spacing w:line="240" w:lineRule="auto"/>
        <w:contextualSpacing/>
        <w:rPr>
          <w:rFonts w:ascii="TH SarabunPSK" w:eastAsia="Arial Unicode MS" w:hAnsi="TH SarabunPSK" w:cs="TH SarabunPSK"/>
          <w:sz w:val="32"/>
          <w:szCs w:val="32"/>
        </w:rPr>
      </w:pPr>
    </w:p>
    <w:p w14:paraId="173FCBCE" w14:textId="77777777" w:rsidR="00E23B49" w:rsidRDefault="00E23B49" w:rsidP="00E23B49">
      <w:pPr>
        <w:spacing w:line="240" w:lineRule="auto"/>
        <w:contextualSpacing/>
        <w:rPr>
          <w:rFonts w:ascii="TH SarabunPSK" w:eastAsia="Arial Unicode MS" w:hAnsi="TH SarabunPSK" w:cs="TH SarabunPSK"/>
          <w:sz w:val="32"/>
          <w:szCs w:val="32"/>
        </w:rPr>
      </w:pPr>
    </w:p>
    <w:p w14:paraId="057A5D9B" w14:textId="77777777" w:rsidR="00E23B49" w:rsidRDefault="00E23B49" w:rsidP="00E23B49">
      <w:pPr>
        <w:spacing w:line="240" w:lineRule="auto"/>
        <w:contextualSpacing/>
        <w:rPr>
          <w:rFonts w:ascii="TH SarabunPSK" w:eastAsia="Arial Unicode MS" w:hAnsi="TH SarabunPSK" w:cs="TH SarabunPSK"/>
          <w:sz w:val="32"/>
          <w:szCs w:val="32"/>
        </w:rPr>
      </w:pPr>
    </w:p>
    <w:p w14:paraId="4265A686" w14:textId="77777777" w:rsidR="00E23B49" w:rsidRDefault="00E23B49" w:rsidP="00E23B49">
      <w:pPr>
        <w:spacing w:line="240" w:lineRule="auto"/>
        <w:contextualSpacing/>
        <w:rPr>
          <w:rFonts w:ascii="TH SarabunPSK" w:eastAsia="Arial Unicode MS" w:hAnsi="TH SarabunPSK" w:cs="TH SarabunPSK"/>
          <w:sz w:val="32"/>
          <w:szCs w:val="32"/>
        </w:rPr>
      </w:pPr>
    </w:p>
    <w:p w14:paraId="50B24AC1" w14:textId="77777777" w:rsidR="00E23B49" w:rsidRDefault="00E23B49" w:rsidP="00E23B49">
      <w:pPr>
        <w:spacing w:line="240" w:lineRule="auto"/>
        <w:contextualSpacing/>
        <w:rPr>
          <w:rFonts w:ascii="TH SarabunPSK" w:eastAsia="Arial Unicode MS" w:hAnsi="TH SarabunPSK" w:cs="TH SarabunPSK"/>
          <w:sz w:val="32"/>
          <w:szCs w:val="32"/>
        </w:rPr>
      </w:pPr>
    </w:p>
    <w:p w14:paraId="62EAB36A" w14:textId="77777777" w:rsidR="00E23B49" w:rsidRDefault="00E23B49" w:rsidP="00E23B49">
      <w:pPr>
        <w:spacing w:line="240" w:lineRule="auto"/>
        <w:contextualSpacing/>
        <w:rPr>
          <w:rFonts w:ascii="TH SarabunPSK" w:eastAsia="Arial Unicode MS" w:hAnsi="TH SarabunPSK" w:cs="TH SarabunPSK"/>
          <w:sz w:val="32"/>
          <w:szCs w:val="32"/>
        </w:rPr>
      </w:pPr>
    </w:p>
    <w:p w14:paraId="60F1D986" w14:textId="77777777" w:rsidR="00E23B49" w:rsidRDefault="00E23B49" w:rsidP="00E23B49">
      <w:pPr>
        <w:spacing w:line="240" w:lineRule="auto"/>
        <w:contextualSpacing/>
        <w:rPr>
          <w:rFonts w:ascii="TH SarabunPSK" w:eastAsia="Arial Unicode MS" w:hAnsi="TH SarabunPSK" w:cs="TH SarabunPSK"/>
          <w:sz w:val="32"/>
          <w:szCs w:val="32"/>
        </w:rPr>
      </w:pPr>
    </w:p>
    <w:p w14:paraId="3932D8B9" w14:textId="1966DAF4" w:rsidR="00E23B49" w:rsidRDefault="00E23B49" w:rsidP="00E23B49">
      <w:pPr>
        <w:spacing w:line="240" w:lineRule="auto"/>
        <w:contextualSpacing/>
        <w:rPr>
          <w:rFonts w:ascii="TH SarabunPSK" w:eastAsia="Arial Unicode MS" w:hAnsi="TH SarabunPSK" w:cs="TH SarabunPSK"/>
          <w:sz w:val="32"/>
          <w:szCs w:val="32"/>
        </w:rPr>
      </w:pPr>
    </w:p>
    <w:p w14:paraId="6EB11263" w14:textId="77777777" w:rsidR="00E23B49" w:rsidRDefault="00E23B49" w:rsidP="00E23B49">
      <w:pPr>
        <w:spacing w:line="240" w:lineRule="auto"/>
        <w:contextualSpacing/>
        <w:rPr>
          <w:rFonts w:ascii="TH SarabunPSK" w:eastAsia="Arial Unicode MS" w:hAnsi="TH SarabunPSK" w:cs="TH SarabunPSK"/>
          <w:sz w:val="32"/>
          <w:szCs w:val="32"/>
        </w:rPr>
      </w:pPr>
    </w:p>
    <w:p w14:paraId="1A1B505C" w14:textId="77777777" w:rsidR="00E23B49" w:rsidRDefault="00E23B49" w:rsidP="00E23B49">
      <w:pPr>
        <w:spacing w:line="240" w:lineRule="auto"/>
        <w:contextualSpacing/>
        <w:rPr>
          <w:rFonts w:ascii="TH SarabunPSK" w:eastAsia="Arial Unicode MS" w:hAnsi="TH SarabunPSK" w:cs="TH SarabunPSK"/>
          <w:sz w:val="32"/>
          <w:szCs w:val="32"/>
        </w:rPr>
      </w:pPr>
    </w:p>
    <w:p w14:paraId="24E69E95" w14:textId="19EA8D46" w:rsidR="00E23B49" w:rsidRDefault="00E23B49" w:rsidP="00E23B49">
      <w:pPr>
        <w:spacing w:line="240" w:lineRule="auto"/>
        <w:contextualSpacing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AEF920" wp14:editId="1C1FE3A4">
                <wp:simplePos x="0" y="0"/>
                <wp:positionH relativeFrom="column">
                  <wp:posOffset>6111240</wp:posOffset>
                </wp:positionH>
                <wp:positionV relativeFrom="paragraph">
                  <wp:posOffset>770890</wp:posOffset>
                </wp:positionV>
                <wp:extent cx="342900" cy="228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BDE4D" w14:textId="2C0A72D9" w:rsidR="00E23B49" w:rsidRPr="0039439D" w:rsidRDefault="00E23B49" w:rsidP="00E23B49">
                            <w:pPr>
                              <w:rPr>
                                <w:rFonts w:cs="Tahoma"/>
                                <w:lang w:bidi="th-TH"/>
                              </w:rPr>
                            </w:pPr>
                            <w:r>
                              <w:rPr>
                                <w:rFonts w:cs="Tahoma"/>
                                <w:lang w:bidi="th-TH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EF920" id="Text_x0020_Box_x0020_11" o:spid="_x0000_s1033" type="#_x0000_t202" style="position:absolute;margin-left:481.2pt;margin-top:60.7pt;width:27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" filled="f" stroked="f">
                <v:textbox>
                  <w:txbxContent>
                    <w:p w14:paraId="7DDBDE4D" w14:textId="2C0A72D9" w:rsidR="00E23B49" w:rsidRPr="0039439D" w:rsidRDefault="00E23B49" w:rsidP="00E23B49">
                      <w:pPr>
                        <w:rPr>
                          <w:rFonts w:cs="Tahoma"/>
                          <w:lang w:bidi="th-TH"/>
                        </w:rPr>
                      </w:pPr>
                      <w:r>
                        <w:rPr>
                          <w:rFonts w:cs="Tahoma"/>
                          <w:lang w:bidi="th-TH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7D6B9B" w14:textId="64267ED2" w:rsidR="001E6095" w:rsidRPr="00224B94" w:rsidRDefault="002B67E9" w:rsidP="00E23B49">
      <w:pPr>
        <w:spacing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lastRenderedPageBreak/>
        <w:t>บรรณาณุกรม</w:t>
      </w:r>
      <w:proofErr w:type="spellEnd"/>
    </w:p>
    <w:p w14:paraId="6995FF22" w14:textId="77777777" w:rsidR="001E6095" w:rsidRPr="00224B94" w:rsidRDefault="001E6095" w:rsidP="00E23B49">
      <w:p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A69B5C9" w14:textId="77777777" w:rsidR="001E6095" w:rsidRPr="00224B94" w:rsidRDefault="002B67E9" w:rsidP="00E23B49">
      <w:p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proofErr w:type="gramStart"/>
      <w:r w:rsidRPr="00224B94">
        <w:rPr>
          <w:rFonts w:ascii="TH SarabunPSK" w:eastAsia="Arial Unicode MS" w:hAnsi="TH SarabunPSK" w:cs="TH SarabunPSK"/>
          <w:sz w:val="32"/>
          <w:szCs w:val="32"/>
        </w:rPr>
        <w:t>นางสาววิลาสิณี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ชมภู</w:t>
      </w:r>
      <w:proofErr w:type="spellEnd"/>
      <w:proofErr w:type="gram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. </w:t>
      </w:r>
      <w:proofErr w:type="spellStart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>สามัคคีเภทคำฉันท์</w:t>
      </w:r>
      <w:proofErr w:type="spellEnd"/>
      <w:r w:rsidRPr="00224B94">
        <w:rPr>
          <w:rFonts w:ascii="TH SarabunPSK" w:eastAsia="Arial Unicode MS" w:hAnsi="TH SarabunPSK" w:cs="TH SarabunPSK"/>
          <w:b/>
          <w:sz w:val="32"/>
          <w:szCs w:val="32"/>
        </w:rPr>
        <w:t xml:space="preserve"> </w:t>
      </w:r>
      <w:r w:rsidRPr="00224B94">
        <w:rPr>
          <w:rFonts w:ascii="TH SarabunPSK" w:eastAsia="Arial Unicode MS" w:hAnsi="TH SarabunPSK" w:cs="TH SarabunPSK"/>
          <w:sz w:val="32"/>
          <w:szCs w:val="32"/>
        </w:rPr>
        <w:t>[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ออนไลน์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].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เข้าถึงเมื่อวันที่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๒๔ </w:t>
      </w: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เมษายน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๒๕๕๙. </w:t>
      </w:r>
    </w:p>
    <w:p w14:paraId="046FB238" w14:textId="6C3BD304" w:rsidR="001E6095" w:rsidRPr="00224B94" w:rsidRDefault="002B67E9" w:rsidP="00E23B49">
      <w:pPr>
        <w:spacing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224B94">
        <w:rPr>
          <w:rFonts w:ascii="TH SarabunPSK" w:eastAsia="Arial Unicode MS" w:hAnsi="TH SarabunPSK" w:cs="TH SarabunPSK"/>
          <w:sz w:val="32"/>
          <w:szCs w:val="32"/>
        </w:rPr>
        <w:t>สืบค้นได้จาก</w:t>
      </w:r>
      <w:proofErr w:type="spellEnd"/>
      <w:r w:rsidRPr="00224B94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224B94">
        <w:rPr>
          <w:rFonts w:ascii="TH SarabunPSK" w:eastAsia="Times New Roman" w:hAnsi="TH SarabunPSK" w:cs="TH SarabunPSK"/>
          <w:sz w:val="32"/>
          <w:szCs w:val="32"/>
        </w:rPr>
        <w:t>http://lit4teachers.blogspot.com/2016/04/blog-post_21.html</w:t>
      </w:r>
    </w:p>
    <w:p w14:paraId="4C14CBC9" w14:textId="77777777" w:rsidR="001E6095" w:rsidRPr="00224B94" w:rsidRDefault="002B67E9" w:rsidP="00E23B49">
      <w:pPr>
        <w:pStyle w:val="Heading3"/>
        <w:keepNext w:val="0"/>
        <w:keepLines w:val="0"/>
        <w:spacing w:before="0" w:after="0" w:line="240" w:lineRule="auto"/>
        <w:contextualSpacing w:val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1" w:name="_lv2kl2y0zqp1" w:colFirst="0" w:colLast="0"/>
      <w:bookmarkEnd w:id="1"/>
      <w:proofErr w:type="spellStart"/>
      <w:r w:rsidRPr="00224B94">
        <w:rPr>
          <w:rFonts w:ascii="TH SarabunPSK" w:eastAsia="Arial Unicode MS" w:hAnsi="TH SarabunPSK" w:cs="TH SarabunPSK"/>
          <w:color w:val="000000"/>
          <w:sz w:val="32"/>
          <w:szCs w:val="32"/>
        </w:rPr>
        <w:t>สำนักงานคณะกรรมการการศึกษาขั้นพื้นฐาน</w:t>
      </w:r>
      <w:proofErr w:type="spellEnd"/>
      <w:r w:rsidRPr="00224B94">
        <w:rPr>
          <w:rFonts w:ascii="TH SarabunPSK" w:eastAsia="Arial Unicode MS" w:hAnsi="TH SarabunPSK" w:cs="TH SarabunPSK"/>
          <w:color w:val="000000"/>
          <w:sz w:val="32"/>
          <w:szCs w:val="32"/>
        </w:rPr>
        <w:t>. “</w:t>
      </w:r>
      <w:proofErr w:type="spellStart"/>
      <w:r w:rsidRPr="00224B94">
        <w:rPr>
          <w:rFonts w:ascii="TH SarabunPSK" w:eastAsia="Arial Unicode MS" w:hAnsi="TH SarabunPSK" w:cs="TH SarabunPSK"/>
          <w:color w:val="000000"/>
          <w:sz w:val="32"/>
          <w:szCs w:val="32"/>
        </w:rPr>
        <w:t>สามัคคีเภทคำฉันท์</w:t>
      </w:r>
      <w:proofErr w:type="spellEnd"/>
      <w:r w:rsidRPr="00224B94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” </w:t>
      </w:r>
      <w:proofErr w:type="spellStart"/>
      <w:r w:rsidRPr="00224B94">
        <w:rPr>
          <w:rFonts w:ascii="TH SarabunPSK" w:eastAsia="Arial Unicode MS" w:hAnsi="TH SarabunPSK" w:cs="TH SarabunPSK"/>
          <w:color w:val="000000"/>
          <w:sz w:val="32"/>
          <w:szCs w:val="32"/>
        </w:rPr>
        <w:t>ในหนังสือเรียน</w:t>
      </w:r>
      <w:proofErr w:type="spellEnd"/>
      <w:r w:rsidRPr="00224B94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 </w:t>
      </w:r>
    </w:p>
    <w:p w14:paraId="54DAB5C2" w14:textId="73EE1C43" w:rsidR="001E6095" w:rsidRPr="00224B94" w:rsidRDefault="002B67E9" w:rsidP="00E23B49">
      <w:pPr>
        <w:pStyle w:val="Heading3"/>
        <w:keepNext w:val="0"/>
        <w:keepLines w:val="0"/>
        <w:spacing w:before="0" w:after="0" w:line="240" w:lineRule="auto"/>
        <w:ind w:left="720"/>
        <w:contextualSpacing w:val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2" w:name="_5fcpoj1lswme" w:colFirst="0" w:colLast="0"/>
      <w:bookmarkEnd w:id="2"/>
      <w:proofErr w:type="spellStart"/>
      <w:r w:rsidRPr="00224B94">
        <w:rPr>
          <w:rFonts w:ascii="TH SarabunPSK" w:eastAsia="Arial Unicode MS" w:hAnsi="TH SarabunPSK" w:cs="TH SarabunPSK"/>
          <w:color w:val="000000"/>
          <w:sz w:val="32"/>
          <w:szCs w:val="32"/>
        </w:rPr>
        <w:t>รายวิชาพื้นฐานภาษาไทย</w:t>
      </w:r>
      <w:proofErr w:type="spellEnd"/>
      <w:r w:rsidRPr="00224B94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color w:val="000000"/>
          <w:sz w:val="32"/>
          <w:szCs w:val="32"/>
        </w:rPr>
        <w:t>วรรณคดีวิจักษ์</w:t>
      </w:r>
      <w:proofErr w:type="spellEnd"/>
      <w:r w:rsidRPr="00224B94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color w:val="000000"/>
          <w:sz w:val="32"/>
          <w:szCs w:val="32"/>
        </w:rPr>
        <w:t>ชั้นมัธยมศึกษาปีที่</w:t>
      </w:r>
      <w:proofErr w:type="spellEnd"/>
      <w:r w:rsidRPr="00224B94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 ๖ </w:t>
      </w:r>
      <w:proofErr w:type="spellStart"/>
      <w:r w:rsidRPr="00224B94">
        <w:rPr>
          <w:rFonts w:ascii="TH SarabunPSK" w:eastAsia="Arial Unicode MS" w:hAnsi="TH SarabunPSK" w:cs="TH SarabunPSK"/>
          <w:color w:val="000000"/>
          <w:sz w:val="32"/>
          <w:szCs w:val="32"/>
        </w:rPr>
        <w:t>บทที่</w:t>
      </w:r>
      <w:proofErr w:type="spellEnd"/>
      <w:r w:rsidRPr="00224B94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 ๔. </w:t>
      </w:r>
      <w:proofErr w:type="spellStart"/>
      <w:r w:rsidRPr="00224B94">
        <w:rPr>
          <w:rFonts w:ascii="TH SarabunPSK" w:eastAsia="Arial Unicode MS" w:hAnsi="TH SarabunPSK" w:cs="TH SarabunPSK"/>
          <w:color w:val="000000"/>
          <w:sz w:val="32"/>
          <w:szCs w:val="32"/>
        </w:rPr>
        <w:t>หน้า</w:t>
      </w:r>
      <w:proofErr w:type="spellEnd"/>
      <w:r w:rsidRPr="00224B94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 ๑๐๓ - ๑๒๕. </w:t>
      </w:r>
      <w:proofErr w:type="spellStart"/>
      <w:proofErr w:type="gramStart"/>
      <w:r w:rsidRPr="00224B94">
        <w:rPr>
          <w:rFonts w:ascii="TH SarabunPSK" w:eastAsia="Arial Unicode MS" w:hAnsi="TH SarabunPSK" w:cs="TH SarabunPSK"/>
          <w:color w:val="000000"/>
          <w:sz w:val="32"/>
          <w:szCs w:val="32"/>
        </w:rPr>
        <w:t>กรุงเทพฯ</w:t>
      </w:r>
      <w:proofErr w:type="spellEnd"/>
      <w:r w:rsidRPr="00224B94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 :</w:t>
      </w:r>
      <w:proofErr w:type="gramEnd"/>
      <w:r w:rsidRPr="00224B94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color w:val="000000"/>
          <w:sz w:val="32"/>
          <w:szCs w:val="32"/>
        </w:rPr>
        <w:t>โรงพิมพ์</w:t>
      </w:r>
      <w:proofErr w:type="spellEnd"/>
      <w:r w:rsidRPr="00224B94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24B94">
        <w:rPr>
          <w:rFonts w:ascii="TH SarabunPSK" w:eastAsia="Arial Unicode MS" w:hAnsi="TH SarabunPSK" w:cs="TH SarabunPSK"/>
          <w:color w:val="000000"/>
          <w:sz w:val="32"/>
          <w:szCs w:val="32"/>
        </w:rPr>
        <w:t>สกสค</w:t>
      </w:r>
      <w:proofErr w:type="spellEnd"/>
      <w:r w:rsidRPr="00224B94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. </w:t>
      </w:r>
      <w:proofErr w:type="spellStart"/>
      <w:r w:rsidRPr="00224B94">
        <w:rPr>
          <w:rFonts w:ascii="TH SarabunPSK" w:eastAsia="Arial Unicode MS" w:hAnsi="TH SarabunPSK" w:cs="TH SarabunPSK"/>
          <w:color w:val="000000"/>
          <w:sz w:val="32"/>
          <w:szCs w:val="32"/>
        </w:rPr>
        <w:t>ลาดพร้าว</w:t>
      </w:r>
      <w:proofErr w:type="spellEnd"/>
      <w:r w:rsidRPr="00224B94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, ๒๕๕๗. </w:t>
      </w:r>
    </w:p>
    <w:p w14:paraId="657BC836" w14:textId="4870650C" w:rsidR="001E6095" w:rsidRPr="00224B94" w:rsidRDefault="001E6095" w:rsidP="00E23B49">
      <w:p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8BCBFAB" w14:textId="21373654" w:rsidR="001E6095" w:rsidRPr="00224B94" w:rsidRDefault="001E6095" w:rsidP="00E23B49">
      <w:pPr>
        <w:spacing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5C11ED38" w14:textId="6D5176E8" w:rsidR="001E6095" w:rsidRPr="00224B94" w:rsidRDefault="001E6095" w:rsidP="00E23B49">
      <w:pPr>
        <w:spacing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36C65EFA" w14:textId="5C432A69" w:rsidR="001E6095" w:rsidRPr="00224B94" w:rsidRDefault="001E6095" w:rsidP="00E23B49">
      <w:pPr>
        <w:spacing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73366A4B" w14:textId="60A97300" w:rsidR="001E6095" w:rsidRPr="00224B94" w:rsidRDefault="00E23B49" w:rsidP="00E23B49">
      <w:pPr>
        <w:spacing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Arial Unicode MS" w:hAnsi="TH SarabunPSK" w:cs="TH SarabunPS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DACC19" wp14:editId="74E6DB16">
                <wp:simplePos x="0" y="0"/>
                <wp:positionH relativeFrom="column">
                  <wp:posOffset>6104890</wp:posOffset>
                </wp:positionH>
                <wp:positionV relativeFrom="paragraph">
                  <wp:posOffset>6052820</wp:posOffset>
                </wp:positionV>
                <wp:extent cx="342900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C310" w14:textId="04BF9196" w:rsidR="00E23B49" w:rsidRPr="0039439D" w:rsidRDefault="00E6648E" w:rsidP="00E23B49">
                            <w:pPr>
                              <w:rPr>
                                <w:rFonts w:cs="Tahoma"/>
                                <w:lang w:bidi="th-TH"/>
                              </w:rPr>
                            </w:pPr>
                            <w:r>
                              <w:rPr>
                                <w:rFonts w:cs="Tahoma"/>
                                <w:lang w:bidi="th-TH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ACC19" id="Text_x0020_Box_x0020_9" o:spid="_x0000_s1034" type="#_x0000_t202" style="position:absolute;margin-left:480.7pt;margin-top:476.6pt;width:27pt;height:1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" filled="f" stroked="f">
                <v:textbox>
                  <w:txbxContent>
                    <w:p w14:paraId="2E70C310" w14:textId="04BF9196" w:rsidR="00E23B49" w:rsidRPr="0039439D" w:rsidRDefault="00E6648E" w:rsidP="00E23B49">
                      <w:pPr>
                        <w:rPr>
                          <w:rFonts w:cs="Tahoma"/>
                          <w:lang w:bidi="th-TH"/>
                        </w:rPr>
                      </w:pPr>
                      <w:r>
                        <w:rPr>
                          <w:rFonts w:cs="Tahoma"/>
                          <w:lang w:bidi="th-TH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E6095" w:rsidRPr="00224B94" w:rsidSect="0039439D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68DFE" w14:textId="77777777" w:rsidR="00C67EBC" w:rsidRDefault="00C67EBC" w:rsidP="00224B94">
      <w:pPr>
        <w:spacing w:line="240" w:lineRule="auto"/>
      </w:pPr>
      <w:r>
        <w:separator/>
      </w:r>
    </w:p>
  </w:endnote>
  <w:endnote w:type="continuationSeparator" w:id="0">
    <w:p w14:paraId="4769F603" w14:textId="77777777" w:rsidR="00C67EBC" w:rsidRDefault="00C67EBC" w:rsidP="0022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AC1A3" w14:textId="521E0CC0" w:rsidR="00224B94" w:rsidRPr="0039439D" w:rsidRDefault="0039439D" w:rsidP="00224B94">
    <w:pPr>
      <w:pStyle w:val="Footer"/>
      <w:ind w:right="360"/>
      <w:rPr>
        <w:rFonts w:cs="Tahoma"/>
        <w:cs/>
        <w:lang w:bidi="th-TH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06DA4" w14:textId="65DC0F71" w:rsidR="00224B94" w:rsidRPr="0039439D" w:rsidRDefault="0039439D" w:rsidP="00224B94">
    <w:pPr>
      <w:pStyle w:val="Footer"/>
      <w:ind w:right="360"/>
      <w:rPr>
        <w:rFonts w:cs="Tahoma"/>
        <w:cs/>
        <w:lang w:bidi="th-TH"/>
      </w:rPr>
    </w:pPr>
    <w:r>
      <w:rPr>
        <w:rStyle w:val="PageNumber"/>
        <w:cs/>
        <w:lang w:bidi="th-TH"/>
      </w:rPr>
      <w:tab/>
    </w:r>
    <w:r>
      <w:rPr>
        <w:rStyle w:val="PageNumber"/>
        <w:cs/>
        <w:lang w:bidi="th-TH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59A3B" w14:textId="77777777" w:rsidR="00C67EBC" w:rsidRDefault="00C67EBC" w:rsidP="00224B94">
      <w:pPr>
        <w:spacing w:line="240" w:lineRule="auto"/>
      </w:pPr>
      <w:r>
        <w:separator/>
      </w:r>
    </w:p>
  </w:footnote>
  <w:footnote w:type="continuationSeparator" w:id="0">
    <w:p w14:paraId="3FFF6607" w14:textId="77777777" w:rsidR="00C67EBC" w:rsidRDefault="00C67EBC" w:rsidP="0022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99588" w14:textId="77777777" w:rsidR="0088024C" w:rsidRDefault="0088024C">
    <w:pPr>
      <w:pStyle w:val="Header"/>
      <w:rPr>
        <w:cs/>
        <w:lang w:bidi="th-TH"/>
      </w:rPr>
    </w:pPr>
  </w:p>
  <w:p w14:paraId="475E5D93" w14:textId="77777777" w:rsidR="0088024C" w:rsidRDefault="0088024C">
    <w:pPr>
      <w:pStyle w:val="Header"/>
      <w:rPr>
        <w:cs/>
        <w:lang w:bidi="th-TH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11377"/>
    <w:multiLevelType w:val="multilevel"/>
    <w:tmpl w:val="DBA4BA54"/>
    <w:lvl w:ilvl="0">
      <w:start w:val="1"/>
      <w:numFmt w:val="bullet"/>
      <w:lvlText w:val="❖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➢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➢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◆"/>
      <w:lvlJc w:val="left"/>
      <w:pPr>
        <w:ind w:left="7920" w:firstLine="7560"/>
      </w:pPr>
      <w:rPr>
        <w:u w:val="none"/>
      </w:rPr>
    </w:lvl>
  </w:abstractNum>
  <w:abstractNum w:abstractNumId="1">
    <w:nsid w:val="2B8C6256"/>
    <w:multiLevelType w:val="multilevel"/>
    <w:tmpl w:val="A74478DE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">
    <w:nsid w:val="30032A86"/>
    <w:multiLevelType w:val="multilevel"/>
    <w:tmpl w:val="2E7A4ACA"/>
    <w:lvl w:ilvl="0">
      <w:start w:val="1"/>
      <w:numFmt w:val="bullet"/>
      <w:lvlText w:val="❖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◆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◆"/>
      <w:lvlJc w:val="left"/>
      <w:pPr>
        <w:ind w:left="7200" w:firstLine="6840"/>
      </w:pPr>
      <w:rPr>
        <w:u w:val="none"/>
      </w:rPr>
    </w:lvl>
  </w:abstractNum>
  <w:abstractNum w:abstractNumId="3">
    <w:nsid w:val="3668684B"/>
    <w:multiLevelType w:val="multilevel"/>
    <w:tmpl w:val="AE4C4B08"/>
    <w:lvl w:ilvl="0">
      <w:start w:val="1"/>
      <w:numFmt w:val="bullet"/>
      <w:lvlText w:val="❖"/>
      <w:lvlJc w:val="left"/>
      <w:pPr>
        <w:ind w:left="2160" w:firstLine="180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➢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➢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◆"/>
      <w:lvlJc w:val="left"/>
      <w:pPr>
        <w:ind w:left="7920" w:firstLine="7560"/>
      </w:pPr>
      <w:rPr>
        <w:u w:val="none"/>
      </w:rPr>
    </w:lvl>
  </w:abstractNum>
  <w:abstractNum w:abstractNumId="4">
    <w:nsid w:val="3C2E6868"/>
    <w:multiLevelType w:val="multilevel"/>
    <w:tmpl w:val="5D5E5F62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>
    <w:nsid w:val="3C444BB8"/>
    <w:multiLevelType w:val="multilevel"/>
    <w:tmpl w:val="1D3AADEE"/>
    <w:lvl w:ilvl="0">
      <w:start w:val="1"/>
      <w:numFmt w:val="bullet"/>
      <w:lvlText w:val="❖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◆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◆"/>
      <w:lvlJc w:val="left"/>
      <w:pPr>
        <w:ind w:left="7200" w:firstLine="6840"/>
      </w:pPr>
      <w:rPr>
        <w:u w:val="none"/>
      </w:rPr>
    </w:lvl>
  </w:abstractNum>
  <w:abstractNum w:abstractNumId="6">
    <w:nsid w:val="3CD20C22"/>
    <w:multiLevelType w:val="multilevel"/>
    <w:tmpl w:val="65D287D2"/>
    <w:lvl w:ilvl="0">
      <w:start w:val="1"/>
      <w:numFmt w:val="bullet"/>
      <w:lvlText w:val="❖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◆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◆"/>
      <w:lvlJc w:val="left"/>
      <w:pPr>
        <w:ind w:left="7200" w:firstLine="6840"/>
      </w:pPr>
      <w:rPr>
        <w:u w:val="none"/>
      </w:rPr>
    </w:lvl>
  </w:abstractNum>
  <w:abstractNum w:abstractNumId="7">
    <w:nsid w:val="477B7C57"/>
    <w:multiLevelType w:val="multilevel"/>
    <w:tmpl w:val="D4E8564C"/>
    <w:lvl w:ilvl="0">
      <w:start w:val="1"/>
      <w:numFmt w:val="bullet"/>
      <w:lvlText w:val="❖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◆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◆"/>
      <w:lvlJc w:val="left"/>
      <w:pPr>
        <w:ind w:left="7200" w:firstLine="6840"/>
      </w:pPr>
      <w:rPr>
        <w:u w:val="none"/>
      </w:rPr>
    </w:lvl>
  </w:abstractNum>
  <w:abstractNum w:abstractNumId="8">
    <w:nsid w:val="495A498A"/>
    <w:multiLevelType w:val="multilevel"/>
    <w:tmpl w:val="E51ADB7C"/>
    <w:lvl w:ilvl="0">
      <w:start w:val="1"/>
      <w:numFmt w:val="bullet"/>
      <w:lvlText w:val="❖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➢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➢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◆"/>
      <w:lvlJc w:val="left"/>
      <w:pPr>
        <w:ind w:left="7920" w:firstLine="7560"/>
      </w:pPr>
      <w:rPr>
        <w:u w:val="none"/>
      </w:rPr>
    </w:lvl>
  </w:abstractNum>
  <w:abstractNum w:abstractNumId="9">
    <w:nsid w:val="5861588F"/>
    <w:multiLevelType w:val="multilevel"/>
    <w:tmpl w:val="666C978C"/>
    <w:lvl w:ilvl="0">
      <w:start w:val="1"/>
      <w:numFmt w:val="bullet"/>
      <w:lvlText w:val="❖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➢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➢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◆"/>
      <w:lvlJc w:val="left"/>
      <w:pPr>
        <w:ind w:left="7920" w:firstLine="7560"/>
      </w:pPr>
      <w:rPr>
        <w:u w:val="none"/>
      </w:rPr>
    </w:lvl>
  </w:abstractNum>
  <w:abstractNum w:abstractNumId="10">
    <w:nsid w:val="5C4F7A6E"/>
    <w:multiLevelType w:val="multilevel"/>
    <w:tmpl w:val="3A149EC6"/>
    <w:lvl w:ilvl="0">
      <w:start w:val="1"/>
      <w:numFmt w:val="bullet"/>
      <w:lvlText w:val="❖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◆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◆"/>
      <w:lvlJc w:val="left"/>
      <w:pPr>
        <w:ind w:left="7200" w:firstLine="6840"/>
      </w:pPr>
      <w:rPr>
        <w:u w:val="none"/>
      </w:rPr>
    </w:lvl>
  </w:abstractNum>
  <w:abstractNum w:abstractNumId="11">
    <w:nsid w:val="6129246F"/>
    <w:multiLevelType w:val="multilevel"/>
    <w:tmpl w:val="ECE83B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2">
    <w:nsid w:val="620B0321"/>
    <w:multiLevelType w:val="multilevel"/>
    <w:tmpl w:val="86781AE0"/>
    <w:lvl w:ilvl="0">
      <w:start w:val="1"/>
      <w:numFmt w:val="bullet"/>
      <w:lvlText w:val="❖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➢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➢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◆"/>
      <w:lvlJc w:val="left"/>
      <w:pPr>
        <w:ind w:left="7920" w:firstLine="7560"/>
      </w:pPr>
      <w:rPr>
        <w:u w:val="none"/>
      </w:rPr>
    </w:lvl>
  </w:abstractNum>
  <w:abstractNum w:abstractNumId="13">
    <w:nsid w:val="689E3A9E"/>
    <w:multiLevelType w:val="multilevel"/>
    <w:tmpl w:val="DC461AD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4">
    <w:nsid w:val="69D26A8E"/>
    <w:multiLevelType w:val="multilevel"/>
    <w:tmpl w:val="372853C6"/>
    <w:lvl w:ilvl="0">
      <w:start w:val="1"/>
      <w:numFmt w:val="bullet"/>
      <w:lvlText w:val="❖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◆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◆"/>
      <w:lvlJc w:val="left"/>
      <w:pPr>
        <w:ind w:left="7200" w:firstLine="6840"/>
      </w:pPr>
      <w:rPr>
        <w:u w:val="none"/>
      </w:rPr>
    </w:lvl>
  </w:abstractNum>
  <w:abstractNum w:abstractNumId="15">
    <w:nsid w:val="710F0AD3"/>
    <w:multiLevelType w:val="multilevel"/>
    <w:tmpl w:val="CD44285A"/>
    <w:lvl w:ilvl="0">
      <w:start w:val="1"/>
      <w:numFmt w:val="bullet"/>
      <w:lvlText w:val="❖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◆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◆"/>
      <w:lvlJc w:val="left"/>
      <w:pPr>
        <w:ind w:left="7200" w:firstLine="6840"/>
      </w:pPr>
      <w:rPr>
        <w:u w:val="none"/>
      </w:rPr>
    </w:lvl>
  </w:abstractNum>
  <w:abstractNum w:abstractNumId="16">
    <w:nsid w:val="7C80183E"/>
    <w:multiLevelType w:val="multilevel"/>
    <w:tmpl w:val="4FF6EB0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2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 w:numId="11">
    <w:abstractNumId w:val="16"/>
  </w:num>
  <w:num w:numId="12">
    <w:abstractNumId w:val="14"/>
  </w:num>
  <w:num w:numId="13">
    <w:abstractNumId w:val="3"/>
  </w:num>
  <w:num w:numId="14">
    <w:abstractNumId w:val="13"/>
  </w:num>
  <w:num w:numId="15">
    <w:abstractNumId w:val="11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6095"/>
    <w:rsid w:val="001B1170"/>
    <w:rsid w:val="001E6095"/>
    <w:rsid w:val="00224B94"/>
    <w:rsid w:val="002B67E9"/>
    <w:rsid w:val="0039439D"/>
    <w:rsid w:val="004870A0"/>
    <w:rsid w:val="004F6DA0"/>
    <w:rsid w:val="006C730A"/>
    <w:rsid w:val="0082013B"/>
    <w:rsid w:val="0088024C"/>
    <w:rsid w:val="00C67EBC"/>
    <w:rsid w:val="00E23B49"/>
    <w:rsid w:val="00E6648E"/>
    <w:rsid w:val="00EB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9C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224B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B94"/>
  </w:style>
  <w:style w:type="character" w:styleId="PageNumber">
    <w:name w:val="page number"/>
    <w:basedOn w:val="DefaultParagraphFont"/>
    <w:uiPriority w:val="99"/>
    <w:semiHidden/>
    <w:unhideWhenUsed/>
    <w:rsid w:val="00224B94"/>
  </w:style>
  <w:style w:type="paragraph" w:styleId="Header">
    <w:name w:val="header"/>
    <w:basedOn w:val="Normal"/>
    <w:link w:val="HeaderChar"/>
    <w:uiPriority w:val="99"/>
    <w:unhideWhenUsed/>
    <w:rsid w:val="008802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1678</Words>
  <Characters>9568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2017-05-10T15:09:00Z</dcterms:created>
  <dcterms:modified xsi:type="dcterms:W3CDTF">2017-05-11T01:37:00Z</dcterms:modified>
</cp:coreProperties>
</file>